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профессии/специальности</w:t>
      </w:r>
      <w:r w:rsidRPr="00B36A92">
        <w:rPr>
          <w:rFonts w:ascii="Times New Roman" w:hAnsi="Times New Roman"/>
          <w:b/>
          <w:i/>
        </w:rPr>
        <w:t xml:space="preserve"> </w:t>
      </w:r>
    </w:p>
    <w:p w:rsidR="00B52314" w:rsidRDefault="00B52314" w:rsidP="00B52314">
      <w:pPr>
        <w:pStyle w:val="af1"/>
        <w:spacing w:before="48"/>
        <w:ind w:left="1614"/>
        <w:jc w:val="right"/>
      </w:pPr>
      <w:r>
        <w:t>40.02.01 "Право и организация социального обеспечения"</w:t>
      </w:r>
    </w:p>
    <w:p w:rsidR="00F811AC" w:rsidRPr="00B36A92" w:rsidRDefault="00F811AC" w:rsidP="00F811AC">
      <w:pPr>
        <w:jc w:val="right"/>
        <w:rPr>
          <w:rFonts w:ascii="Times New Roman" w:hAnsi="Times New Roman"/>
          <w:i/>
          <w:sz w:val="20"/>
          <w:szCs w:val="20"/>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96B3F" w:rsidRDefault="00896B3F" w:rsidP="00896B3F">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F811AC" w:rsidRPr="00B15B03" w:rsidRDefault="00896B3F" w:rsidP="00896B3F">
      <w:pPr>
        <w:spacing w:after="0"/>
        <w:jc w:val="center"/>
        <w:rPr>
          <w:rFonts w:ascii="Times New Roman" w:hAnsi="Times New Roman"/>
          <w:i/>
          <w:sz w:val="24"/>
          <w:szCs w:val="24"/>
        </w:rPr>
      </w:pPr>
      <w:r>
        <w:rPr>
          <w:rFonts w:ascii="Times New Roman" w:hAnsi="Times New Roman"/>
          <w:sz w:val="24"/>
          <w:szCs w:val="24"/>
        </w:rPr>
        <w:t xml:space="preserve">Московской области </w:t>
      </w:r>
      <w:r w:rsidR="00E75CA8">
        <w:rPr>
          <w:rFonts w:ascii="Times New Roman" w:hAnsi="Times New Roman"/>
          <w:i/>
          <w:sz w:val="24"/>
          <w:szCs w:val="24"/>
        </w:rPr>
        <w:t>«Воскресенский колледж»</w:t>
      </w: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107"/>
      </w:tblGrid>
      <w:tr w:rsidR="00F811AC" w:rsidRPr="00B15B03" w:rsidTr="0023313E">
        <w:tc>
          <w:tcPr>
            <w:tcW w:w="5528" w:type="dxa"/>
          </w:tcPr>
          <w:p w:rsidR="00F811AC" w:rsidRPr="00B15B03" w:rsidRDefault="00F811AC" w:rsidP="0023313E">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23313E">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23313E">
        <w:tc>
          <w:tcPr>
            <w:tcW w:w="5528" w:type="dxa"/>
          </w:tcPr>
          <w:p w:rsidR="00F811AC" w:rsidRPr="00B15B03" w:rsidRDefault="00F811AC" w:rsidP="0023313E">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E75CA8"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________</w:t>
      </w:r>
      <w:r w:rsidR="00F811AC" w:rsidRPr="00B15B03">
        <w:rPr>
          <w:rFonts w:ascii="Times New Roman" w:hAnsi="Times New Roman"/>
          <w:caps/>
          <w:sz w:val="24"/>
          <w:szCs w:val="24"/>
        </w:rPr>
        <w:t>________</w:t>
      </w:r>
      <w:r>
        <w:rPr>
          <w:rFonts w:ascii="Times New Roman" w:hAnsi="Times New Roman"/>
          <w:caps/>
          <w:sz w:val="24"/>
          <w:szCs w:val="24"/>
          <w:u w:val="single"/>
        </w:rPr>
        <w:t>БД.06 Физическая культура</w:t>
      </w:r>
      <w:r>
        <w:rPr>
          <w:rFonts w:ascii="Times New Roman" w:hAnsi="Times New Roman"/>
          <w:caps/>
          <w:sz w:val="24"/>
          <w:szCs w:val="24"/>
        </w:rPr>
        <w:t>________</w:t>
      </w:r>
      <w:r w:rsidR="00F811AC" w:rsidRPr="00B15B03">
        <w:rPr>
          <w:rFonts w:ascii="Times New Roman" w:hAnsi="Times New Roman"/>
          <w:caps/>
          <w:sz w:val="24"/>
          <w:szCs w:val="24"/>
        </w:rPr>
        <w:t>________</w:t>
      </w:r>
    </w:p>
    <w:p w:rsidR="00F811AC" w:rsidRPr="00B15B03" w:rsidRDefault="00F811AC" w:rsidP="00F811AC">
      <w:pPr>
        <w:widowControl w:val="0"/>
        <w:autoSpaceDE w:val="0"/>
        <w:autoSpaceDN w:val="0"/>
        <w:adjustRightInd w:val="0"/>
        <w:spacing w:after="0" w:line="360" w:lineRule="auto"/>
        <w:jc w:val="center"/>
        <w:rPr>
          <w:rFonts w:ascii="Times New Roman" w:hAnsi="Times New Roman"/>
          <w:i/>
          <w:sz w:val="24"/>
          <w:szCs w:val="24"/>
        </w:rPr>
      </w:pPr>
      <w:r w:rsidRPr="00B15B03">
        <w:rPr>
          <w:rFonts w:ascii="Times New Roman" w:hAnsi="Times New Roman"/>
          <w:i/>
          <w:sz w:val="24"/>
          <w:szCs w:val="24"/>
        </w:rPr>
        <w:t>(Индекс и наименование дисциплины)</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896B3F"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E75CA8">
        <w:rPr>
          <w:rFonts w:ascii="Times New Roman" w:hAnsi="Times New Roman"/>
          <w:bCs/>
          <w:sz w:val="24"/>
          <w:szCs w:val="24"/>
        </w:rPr>
        <w:t>,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8D464E"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Программа учебной </w:t>
      </w:r>
      <w:proofErr w:type="spellStart"/>
      <w:r>
        <w:rPr>
          <w:rFonts w:ascii="Times New Roman" w:hAnsi="Times New Roman"/>
          <w:sz w:val="24"/>
          <w:szCs w:val="24"/>
        </w:rPr>
        <w:t>дисциплины</w:t>
      </w:r>
      <w:r w:rsidR="00F811AC" w:rsidRPr="004A4E78">
        <w:rPr>
          <w:rFonts w:ascii="Times New Roman" w:hAnsi="Times New Roman"/>
          <w:sz w:val="24"/>
          <w:szCs w:val="24"/>
        </w:rPr>
        <w:t>_______</w:t>
      </w:r>
      <w:r w:rsidR="00E75CA8">
        <w:rPr>
          <w:rFonts w:ascii="Times New Roman" w:hAnsi="Times New Roman"/>
          <w:sz w:val="24"/>
          <w:szCs w:val="24"/>
          <w:u w:val="single"/>
        </w:rPr>
        <w:t>физическая</w:t>
      </w:r>
      <w:proofErr w:type="spellEnd"/>
      <w:r w:rsidR="00E75CA8">
        <w:rPr>
          <w:rFonts w:ascii="Times New Roman" w:hAnsi="Times New Roman"/>
          <w:sz w:val="24"/>
          <w:szCs w:val="24"/>
          <w:u w:val="single"/>
        </w:rPr>
        <w:t xml:space="preserve"> культура</w:t>
      </w:r>
      <w:r w:rsidR="00E75CA8">
        <w:rPr>
          <w:rFonts w:ascii="Times New Roman" w:hAnsi="Times New Roman"/>
          <w:sz w:val="24"/>
          <w:szCs w:val="24"/>
        </w:rPr>
        <w:t>_</w:t>
      </w:r>
      <w:r w:rsidR="00F811AC" w:rsidRPr="004A4E78">
        <w:rPr>
          <w:rFonts w:ascii="Times New Roman" w:hAnsi="Times New Roman"/>
          <w:sz w:val="24"/>
          <w:szCs w:val="24"/>
        </w:rPr>
        <w:t xml:space="preserve">___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roofErr w:type="spellStart"/>
      <w:r w:rsidRPr="001D0A58">
        <w:rPr>
          <w:rFonts w:ascii="Times New Roman" w:hAnsi="Times New Roman"/>
          <w:sz w:val="24"/>
          <w:szCs w:val="28"/>
          <w:lang w:eastAsia="en-US"/>
        </w:rPr>
        <w:t>Организация-</w:t>
      </w:r>
      <w:proofErr w:type="gramStart"/>
      <w:r w:rsidRPr="001D0A58">
        <w:rPr>
          <w:rFonts w:ascii="Times New Roman" w:hAnsi="Times New Roman"/>
          <w:sz w:val="24"/>
          <w:szCs w:val="28"/>
          <w:lang w:eastAsia="en-US"/>
        </w:rPr>
        <w:t>разработчик:</w:t>
      </w:r>
      <w:r w:rsidRPr="00B15B03">
        <w:rPr>
          <w:rFonts w:ascii="Times New Roman" w:hAnsi="Times New Roman"/>
          <w:sz w:val="24"/>
          <w:szCs w:val="28"/>
          <w:lang w:eastAsia="en-US"/>
        </w:rPr>
        <w:t>_</w:t>
      </w:r>
      <w:proofErr w:type="gramEnd"/>
      <w:r w:rsidRPr="00B15B03">
        <w:rPr>
          <w:rFonts w:ascii="Times New Roman" w:hAnsi="Times New Roman"/>
          <w:sz w:val="24"/>
          <w:szCs w:val="28"/>
          <w:lang w:eastAsia="en-US"/>
        </w:rPr>
        <w:t>___</w:t>
      </w:r>
      <w:r w:rsidR="008D464E">
        <w:rPr>
          <w:rFonts w:ascii="Times New Roman" w:hAnsi="Times New Roman"/>
          <w:sz w:val="24"/>
          <w:szCs w:val="28"/>
          <w:lang w:eastAsia="en-US"/>
        </w:rPr>
        <w:t>_</w:t>
      </w:r>
      <w:r w:rsidR="00E75CA8">
        <w:rPr>
          <w:rFonts w:ascii="Times New Roman" w:hAnsi="Times New Roman"/>
          <w:sz w:val="24"/>
          <w:szCs w:val="28"/>
          <w:u w:val="single"/>
          <w:lang w:eastAsia="en-US"/>
        </w:rPr>
        <w:t>ГБПОУ</w:t>
      </w:r>
      <w:proofErr w:type="spellEnd"/>
      <w:r w:rsidR="00E75CA8">
        <w:rPr>
          <w:rFonts w:ascii="Times New Roman" w:hAnsi="Times New Roman"/>
          <w:sz w:val="24"/>
          <w:szCs w:val="28"/>
          <w:u w:val="single"/>
          <w:lang w:eastAsia="en-US"/>
        </w:rPr>
        <w:t xml:space="preserve"> МО «Воскресенский колледж»</w:t>
      </w:r>
      <w:r w:rsidR="00E75CA8">
        <w:rPr>
          <w:rFonts w:ascii="Times New Roman" w:hAnsi="Times New Roman"/>
          <w:sz w:val="24"/>
          <w:szCs w:val="28"/>
          <w:lang w:eastAsia="en-US"/>
        </w:rPr>
        <w:t>_______</w:t>
      </w:r>
      <w:r w:rsidRPr="00B15B03">
        <w:rPr>
          <w:rFonts w:ascii="Times New Roman" w:hAnsi="Times New Roman"/>
          <w:sz w:val="24"/>
          <w:szCs w:val="28"/>
          <w:lang w:eastAsia="en-US"/>
        </w:rPr>
        <w:t>_______</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E75CA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75CA8">
        <w:rPr>
          <w:rFonts w:ascii="Times New Roman" w:hAnsi="Times New Roman"/>
          <w:sz w:val="24"/>
          <w:szCs w:val="28"/>
          <w:lang w:eastAsia="en-US"/>
        </w:rPr>
        <w:t xml:space="preserve"> Яскевич Галина Сергеевна</w:t>
      </w:r>
      <w:r w:rsidR="00A02EAC">
        <w:rPr>
          <w:rFonts w:ascii="Times New Roman" w:hAnsi="Times New Roman"/>
          <w:sz w:val="24"/>
          <w:szCs w:val="28"/>
          <w:lang w:eastAsia="en-US"/>
        </w:rPr>
        <w:t xml:space="preserve">, преподаватель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F275B6" w:rsidRDefault="00F275B6" w:rsidP="00F275B6"/>
    <w:p w:rsidR="00F275B6" w:rsidRPr="00F275B6" w:rsidRDefault="00F275B6" w:rsidP="00F275B6"/>
    <w:p w:rsidR="00F275B6" w:rsidRDefault="00F275B6" w:rsidP="00E75CA8">
      <w:pPr>
        <w:pStyle w:val="1"/>
        <w:spacing w:line="360" w:lineRule="auto"/>
        <w:ind w:firstLine="0"/>
        <w:rPr>
          <w:b/>
          <w:i/>
          <w:sz w:val="28"/>
          <w:szCs w:val="28"/>
        </w:rPr>
      </w:pPr>
    </w:p>
    <w:p w:rsidR="008D464E" w:rsidRPr="008D464E" w:rsidRDefault="008D464E" w:rsidP="008D464E"/>
    <w:p w:rsidR="008D464E" w:rsidRDefault="008D464E" w:rsidP="00E75CA8">
      <w:pPr>
        <w:pStyle w:val="1"/>
        <w:spacing w:line="360" w:lineRule="auto"/>
        <w:ind w:firstLine="0"/>
        <w:rPr>
          <w:b/>
          <w:i/>
          <w:sz w:val="28"/>
          <w:szCs w:val="28"/>
        </w:rPr>
      </w:pPr>
    </w:p>
    <w:p w:rsidR="00896B3F" w:rsidRPr="004A4E78" w:rsidRDefault="00896B3F" w:rsidP="00896B3F">
      <w:pPr>
        <w:pStyle w:val="1"/>
        <w:spacing w:line="360" w:lineRule="auto"/>
        <w:ind w:firstLine="0"/>
        <w:rPr>
          <w:b/>
          <w:i/>
          <w:sz w:val="28"/>
          <w:szCs w:val="28"/>
        </w:rPr>
      </w:pPr>
      <w:r w:rsidRPr="004A4E78">
        <w:rPr>
          <w:b/>
          <w:i/>
          <w:sz w:val="28"/>
          <w:szCs w:val="28"/>
        </w:rPr>
        <w:t>СОДЕРЖАНИЕ</w:t>
      </w:r>
    </w:p>
    <w:p w:rsidR="00896B3F" w:rsidRPr="00E26D97" w:rsidRDefault="00896B3F" w:rsidP="00896B3F">
      <w:pPr>
        <w:rPr>
          <w:rFonts w:ascii="Times New Roman" w:hAnsi="Times New Roman"/>
          <w:b/>
          <w:bCs/>
          <w:sz w:val="24"/>
          <w:szCs w:val="24"/>
        </w:rPr>
      </w:pPr>
      <w:r w:rsidRPr="00E26D97">
        <w:rPr>
          <w:rFonts w:ascii="Times New Roman" w:hAnsi="Times New Roman"/>
          <w:b/>
          <w:bCs/>
          <w:sz w:val="24"/>
          <w:szCs w:val="24"/>
        </w:rPr>
        <w:t xml:space="preserve">1. ОБЩАЯ </w:t>
      </w:r>
      <w:proofErr w:type="gramStart"/>
      <w:r w:rsidRPr="00E26D97">
        <w:rPr>
          <w:rFonts w:ascii="Times New Roman" w:hAnsi="Times New Roman"/>
          <w:b/>
          <w:bCs/>
          <w:sz w:val="24"/>
          <w:szCs w:val="24"/>
        </w:rPr>
        <w:t>ХАРАКТЕРИСТИКА  РАБОЧЕЙ</w:t>
      </w:r>
      <w:proofErr w:type="gramEnd"/>
      <w:r w:rsidRPr="00E26D97">
        <w:rPr>
          <w:rFonts w:ascii="Times New Roman" w:hAnsi="Times New Roman"/>
          <w:b/>
          <w:bCs/>
          <w:sz w:val="24"/>
          <w:szCs w:val="24"/>
        </w:rPr>
        <w:t xml:space="preserve"> ПРОГРАММЫ УЧЕБНОЙ ДИСЦИПЛИНЫ</w:t>
      </w:r>
    </w:p>
    <w:p w:rsidR="00896B3F" w:rsidRPr="00E26D97" w:rsidRDefault="00896B3F" w:rsidP="00896B3F">
      <w:pPr>
        <w:rPr>
          <w:rFonts w:ascii="Times New Roman" w:hAnsi="Times New Roman"/>
          <w:b/>
          <w:bCs/>
          <w:sz w:val="24"/>
          <w:szCs w:val="24"/>
        </w:rPr>
      </w:pPr>
    </w:p>
    <w:p w:rsidR="00896B3F" w:rsidRPr="00E26D97" w:rsidRDefault="00896B3F" w:rsidP="00896B3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896B3F" w:rsidRPr="00E26D97" w:rsidRDefault="00896B3F" w:rsidP="00896B3F">
      <w:pPr>
        <w:rPr>
          <w:rFonts w:ascii="Times New Roman" w:hAnsi="Times New Roman"/>
          <w:b/>
          <w:bCs/>
          <w:sz w:val="24"/>
          <w:szCs w:val="24"/>
        </w:rPr>
      </w:pPr>
    </w:p>
    <w:p w:rsidR="00896B3F" w:rsidRPr="00E26D97" w:rsidRDefault="00896B3F" w:rsidP="00896B3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896B3F" w:rsidRPr="00E26D97" w:rsidRDefault="00896B3F" w:rsidP="00896B3F">
      <w:pPr>
        <w:rPr>
          <w:rFonts w:ascii="Times New Roman" w:hAnsi="Times New Roman"/>
          <w:b/>
          <w:bCs/>
          <w:sz w:val="24"/>
          <w:szCs w:val="24"/>
        </w:rPr>
      </w:pPr>
    </w:p>
    <w:p w:rsidR="00896B3F" w:rsidRPr="00E26D97" w:rsidRDefault="00896B3F" w:rsidP="00896B3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Default="00896B3F" w:rsidP="00BE4636">
      <w:pPr>
        <w:pStyle w:val="1"/>
        <w:jc w:val="both"/>
        <w:rPr>
          <w:b/>
          <w:caps/>
          <w:sz w:val="28"/>
          <w:szCs w:val="28"/>
        </w:rPr>
      </w:pPr>
    </w:p>
    <w:p w:rsidR="00896B3F" w:rsidRPr="00896B3F" w:rsidRDefault="00896B3F" w:rsidP="00896B3F"/>
    <w:p w:rsidR="00896B3F" w:rsidRPr="0011599E" w:rsidRDefault="00BE4636" w:rsidP="00896B3F">
      <w:pPr>
        <w:pStyle w:val="1"/>
        <w:jc w:val="both"/>
        <w:rPr>
          <w:b/>
          <w:caps/>
          <w:sz w:val="28"/>
        </w:rPr>
      </w:pPr>
      <w:r w:rsidRPr="0011599E">
        <w:rPr>
          <w:b/>
          <w:caps/>
          <w:sz w:val="28"/>
          <w:szCs w:val="28"/>
        </w:rPr>
        <w:lastRenderedPageBreak/>
        <w:t>1</w:t>
      </w:r>
      <w:bookmarkStart w:id="2" w:name="_Toc283648311"/>
      <w:bookmarkEnd w:id="0"/>
      <w:bookmarkEnd w:id="1"/>
      <w:r w:rsidR="00896B3F" w:rsidRPr="0011599E">
        <w:rPr>
          <w:b/>
          <w:caps/>
          <w:sz w:val="28"/>
          <w:szCs w:val="28"/>
        </w:rPr>
        <w:t xml:space="preserve">. </w:t>
      </w:r>
      <w:r w:rsidR="00896B3F">
        <w:rPr>
          <w:b/>
          <w:caps/>
          <w:sz w:val="28"/>
        </w:rPr>
        <w:t xml:space="preserve">ОБЩАЯ </w:t>
      </w:r>
      <w:proofErr w:type="gramStart"/>
      <w:r w:rsidR="00896B3F">
        <w:rPr>
          <w:b/>
          <w:caps/>
          <w:sz w:val="28"/>
        </w:rPr>
        <w:t>ХАРАКТЕРИСТИКА</w:t>
      </w:r>
      <w:r w:rsidR="00896B3F" w:rsidRPr="0011599E">
        <w:rPr>
          <w:b/>
          <w:caps/>
          <w:sz w:val="28"/>
        </w:rPr>
        <w:t xml:space="preserve">  РАБОЧЕЙ</w:t>
      </w:r>
      <w:proofErr w:type="gramEnd"/>
      <w:r w:rsidR="00896B3F" w:rsidRPr="0011599E">
        <w:rPr>
          <w:b/>
          <w:caps/>
          <w:sz w:val="28"/>
        </w:rPr>
        <w:t xml:space="preserve">  ПРОГРАММЫ УЧЕБНОЙ ДИСЦИПЛИНЫ</w:t>
      </w:r>
    </w:p>
    <w:p w:rsidR="00896B3F" w:rsidRPr="00A02EAC" w:rsidRDefault="00896B3F" w:rsidP="008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A02EAC">
        <w:rPr>
          <w:rFonts w:ascii="Times New Roman" w:hAnsi="Times New Roman"/>
          <w:b/>
          <w:sz w:val="28"/>
          <w:szCs w:val="28"/>
        </w:rPr>
        <w:t>Физическая культура</w:t>
      </w:r>
    </w:p>
    <w:p w:rsidR="00896B3F" w:rsidRPr="0011599E" w:rsidRDefault="00896B3F" w:rsidP="00896B3F">
      <w:pPr>
        <w:pStyle w:val="2"/>
        <w:rPr>
          <w:rFonts w:ascii="Times New Roman" w:hAnsi="Times New Roman" w:cs="Times New Roman"/>
          <w:bCs w:val="0"/>
          <w:i w:val="0"/>
          <w:iCs w:val="0"/>
        </w:rPr>
      </w:pPr>
      <w:bookmarkStart w:id="3" w:name="_Toc283296926"/>
      <w:bookmarkStart w:id="4" w:name="_Toc283648307"/>
      <w:r>
        <w:rPr>
          <w:rFonts w:ascii="Times New Roman" w:hAnsi="Times New Roman" w:cs="Times New Roman"/>
          <w:bCs w:val="0"/>
          <w:i w:val="0"/>
          <w:iCs w:val="0"/>
        </w:rPr>
        <w:t>1.1</w:t>
      </w:r>
      <w:r w:rsidRPr="0011599E">
        <w:rPr>
          <w:rFonts w:ascii="Times New Roman" w:hAnsi="Times New Roman" w:cs="Times New Roman"/>
          <w:bCs w:val="0"/>
          <w:i w:val="0"/>
          <w:iCs w:val="0"/>
        </w:rPr>
        <w:t> Область применения программы</w:t>
      </w:r>
      <w:bookmarkEnd w:id="3"/>
      <w:bookmarkEnd w:id="4"/>
    </w:p>
    <w:p w:rsidR="00896B3F" w:rsidRPr="00E92B39" w:rsidRDefault="00896B3F" w:rsidP="00896B3F">
      <w:pPr>
        <w:autoSpaceDE w:val="0"/>
        <w:autoSpaceDN w:val="0"/>
        <w:adjustRightInd w:val="0"/>
        <w:spacing w:after="0" w:line="240" w:lineRule="auto"/>
        <w:rPr>
          <w:rFonts w:ascii="Times New Roman" w:eastAsiaTheme="minorHAnsi" w:hAnsi="Times New Roman"/>
          <w:sz w:val="28"/>
          <w:szCs w:val="28"/>
          <w:lang w:eastAsia="en-US"/>
        </w:rPr>
      </w:pPr>
      <w:r w:rsidRPr="00E92B39">
        <w:rPr>
          <w:rFonts w:ascii="Times New Roman" w:eastAsiaTheme="minorHAnsi" w:hAnsi="Times New Roman"/>
          <w:sz w:val="28"/>
          <w:szCs w:val="28"/>
          <w:lang w:eastAsia="en-US"/>
        </w:rPr>
        <w:t>Программа общеобразовательной</w:t>
      </w:r>
      <w:r>
        <w:rPr>
          <w:rFonts w:ascii="Times New Roman" w:eastAsiaTheme="minorHAnsi" w:hAnsi="Times New Roman"/>
          <w:sz w:val="28"/>
          <w:szCs w:val="28"/>
          <w:lang w:eastAsia="en-US"/>
        </w:rPr>
        <w:t xml:space="preserve"> </w:t>
      </w:r>
      <w:r w:rsidRPr="006664EA">
        <w:rPr>
          <w:rFonts w:ascii="Times New Roman" w:eastAsiaTheme="minorHAnsi" w:hAnsi="Times New Roman"/>
          <w:color w:val="000000" w:themeColor="text1"/>
          <w:sz w:val="28"/>
          <w:szCs w:val="28"/>
          <w:lang w:eastAsia="en-US"/>
        </w:rPr>
        <w:t>учебной</w:t>
      </w:r>
      <w:r w:rsidRPr="00E92B39">
        <w:rPr>
          <w:rFonts w:ascii="Times New Roman" w:eastAsiaTheme="minorHAnsi" w:hAnsi="Times New Roman"/>
          <w:sz w:val="28"/>
          <w:szCs w:val="28"/>
          <w:lang w:eastAsia="en-US"/>
        </w:rPr>
        <w:t xml:space="preserve"> дис</w:t>
      </w:r>
      <w:r>
        <w:rPr>
          <w:rFonts w:ascii="Times New Roman" w:eastAsiaTheme="minorHAnsi" w:hAnsi="Times New Roman"/>
          <w:sz w:val="28"/>
          <w:szCs w:val="28"/>
          <w:lang w:eastAsia="en-US"/>
        </w:rPr>
        <w:t>циплины «БД.06 Физическая культура» пред</w:t>
      </w:r>
      <w:r w:rsidRPr="00E92B39">
        <w:rPr>
          <w:rFonts w:ascii="Times New Roman" w:eastAsiaTheme="minorHAnsi" w:hAnsi="Times New Roman"/>
          <w:sz w:val="28"/>
          <w:szCs w:val="28"/>
          <w:lang w:eastAsia="en-US"/>
        </w:rPr>
        <w:t xml:space="preserve">назначена для изучения </w:t>
      </w:r>
      <w:r w:rsidRPr="00A02EAC">
        <w:rPr>
          <w:rFonts w:ascii="Times New Roman" w:eastAsiaTheme="minorHAnsi" w:hAnsi="Times New Roman"/>
          <w:sz w:val="28"/>
          <w:szCs w:val="28"/>
          <w:lang w:eastAsia="en-US"/>
        </w:rPr>
        <w:t xml:space="preserve">физической культуры </w:t>
      </w:r>
      <w:r w:rsidRPr="00E92B39">
        <w:rPr>
          <w:rFonts w:ascii="Times New Roman" w:eastAsiaTheme="minorHAnsi" w:hAnsi="Times New Roman"/>
          <w:sz w:val="28"/>
          <w:szCs w:val="28"/>
          <w:lang w:eastAsia="en-US"/>
        </w:rPr>
        <w:t>в п</w:t>
      </w:r>
      <w:r>
        <w:rPr>
          <w:rFonts w:ascii="Times New Roman" w:eastAsiaTheme="minorHAnsi" w:hAnsi="Times New Roman"/>
          <w:sz w:val="28"/>
          <w:szCs w:val="28"/>
          <w:lang w:eastAsia="en-US"/>
        </w:rPr>
        <w:t xml:space="preserve">рофессиональных образовательных </w:t>
      </w:r>
      <w:r w:rsidRPr="00E92B39">
        <w:rPr>
          <w:rFonts w:ascii="Times New Roman" w:eastAsiaTheme="minorHAnsi" w:hAnsi="Times New Roman"/>
          <w:sz w:val="28"/>
          <w:szCs w:val="28"/>
          <w:lang w:eastAsia="en-US"/>
        </w:rPr>
        <w:t>организациях, реализующих образовательную программу среднего общего об</w:t>
      </w:r>
      <w:r>
        <w:rPr>
          <w:rFonts w:ascii="Times New Roman" w:eastAsiaTheme="minorHAnsi" w:hAnsi="Times New Roman"/>
          <w:sz w:val="28"/>
          <w:szCs w:val="28"/>
          <w:lang w:eastAsia="en-US"/>
        </w:rPr>
        <w:t>разо</w:t>
      </w:r>
      <w:r w:rsidRPr="00E92B39">
        <w:rPr>
          <w:rFonts w:ascii="Times New Roman" w:eastAsiaTheme="minorHAnsi" w:hAnsi="Times New Roman"/>
          <w:sz w:val="28"/>
          <w:szCs w:val="28"/>
          <w:lang w:eastAsia="en-US"/>
        </w:rPr>
        <w:t>вания в пределах освоения основной профессиона</w:t>
      </w:r>
      <w:r>
        <w:rPr>
          <w:rFonts w:ascii="Times New Roman" w:eastAsiaTheme="minorHAnsi" w:hAnsi="Times New Roman"/>
          <w:sz w:val="28"/>
          <w:szCs w:val="28"/>
          <w:lang w:eastAsia="en-US"/>
        </w:rPr>
        <w:t>льной образовательной программы (ОПОП</w:t>
      </w:r>
      <w:r w:rsidRPr="00E92B39">
        <w:rPr>
          <w:rFonts w:ascii="Times New Roman" w:eastAsiaTheme="minorHAnsi" w:hAnsi="Times New Roman"/>
          <w:sz w:val="28"/>
          <w:szCs w:val="28"/>
          <w:lang w:eastAsia="en-US"/>
        </w:rPr>
        <w:t xml:space="preserve">) СПО на базе основного общего образования при </w:t>
      </w:r>
      <w:proofErr w:type="gramStart"/>
      <w:r w:rsidRPr="00E92B39">
        <w:rPr>
          <w:rFonts w:ascii="Times New Roman" w:eastAsiaTheme="minorHAnsi" w:hAnsi="Times New Roman"/>
          <w:sz w:val="28"/>
          <w:szCs w:val="28"/>
          <w:lang w:eastAsia="en-US"/>
        </w:rPr>
        <w:t>подготовке</w:t>
      </w:r>
      <w:r w:rsidRPr="0011599E">
        <w:rPr>
          <w:rFonts w:ascii="Times New Roman" w:hAnsi="Times New Roman"/>
          <w:sz w:val="28"/>
          <w:szCs w:val="28"/>
        </w:rPr>
        <w:t xml:space="preserve">  </w:t>
      </w:r>
      <w:r>
        <w:rPr>
          <w:rFonts w:ascii="Times New Roman" w:eastAsiaTheme="minorHAnsi" w:hAnsi="Times New Roman"/>
          <w:sz w:val="28"/>
          <w:szCs w:val="28"/>
          <w:lang w:eastAsia="en-US"/>
        </w:rPr>
        <w:t>квалифицирован</w:t>
      </w:r>
      <w:r w:rsidRPr="00E92B39">
        <w:rPr>
          <w:rFonts w:ascii="Times New Roman" w:eastAsiaTheme="minorHAnsi" w:hAnsi="Times New Roman"/>
          <w:sz w:val="28"/>
          <w:szCs w:val="28"/>
          <w:lang w:eastAsia="en-US"/>
        </w:rPr>
        <w:t>ных</w:t>
      </w:r>
      <w:proofErr w:type="gramEnd"/>
      <w:r w:rsidRPr="00E92B39">
        <w:rPr>
          <w:rFonts w:ascii="Times New Roman" w:eastAsiaTheme="minorHAnsi" w:hAnsi="Times New Roman"/>
          <w:sz w:val="28"/>
          <w:szCs w:val="28"/>
          <w:lang w:eastAsia="en-US"/>
        </w:rPr>
        <w:t xml:space="preserve"> рабочих, служащих и специалистов среднего звена.</w:t>
      </w:r>
      <w:r w:rsidRPr="0011599E">
        <w:rPr>
          <w:rFonts w:ascii="Times New Roman" w:hAnsi="Times New Roman"/>
          <w:sz w:val="28"/>
          <w:szCs w:val="28"/>
        </w:rPr>
        <w:t xml:space="preserve">                </w:t>
      </w:r>
      <w:r w:rsidRPr="0011599E">
        <w:rPr>
          <w:rFonts w:ascii="Times New Roman" w:hAnsi="Times New Roman"/>
          <w:sz w:val="28"/>
          <w:szCs w:val="28"/>
        </w:rPr>
        <w:tab/>
      </w:r>
    </w:p>
    <w:p w:rsidR="00896B3F" w:rsidRPr="0011599E" w:rsidRDefault="00896B3F" w:rsidP="008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896B3F" w:rsidRPr="0011599E" w:rsidRDefault="00896B3F" w:rsidP="008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896B3F" w:rsidRPr="008D252B" w:rsidRDefault="00896B3F" w:rsidP="00896B3F">
      <w:pPr>
        <w:spacing w:after="0"/>
        <w:ind w:firstLine="709"/>
        <w:rPr>
          <w:rFonts w:ascii="Times New Roman" w:hAnsi="Times New Roman"/>
          <w:b/>
          <w:sz w:val="24"/>
          <w:szCs w:val="24"/>
        </w:rPr>
      </w:pPr>
      <w:bookmarkStart w:id="5" w:name="_Toc283296927"/>
      <w:bookmarkStart w:id="6" w:name="_Toc283648308"/>
      <w:r>
        <w:rPr>
          <w:rFonts w:ascii="Times New Roman" w:hAnsi="Times New Roman"/>
        </w:rPr>
        <w:t>1</w:t>
      </w:r>
      <w:bookmarkEnd w:id="5"/>
      <w:bookmarkEnd w:id="6"/>
      <w:r w:rsidRPr="008D252B">
        <w:rPr>
          <w:rFonts w:ascii="Times New Roman" w:hAnsi="Times New Roman"/>
          <w:b/>
          <w:sz w:val="24"/>
          <w:szCs w:val="24"/>
        </w:rPr>
        <w:t>1.2. Цель и планируемые результаты освоения дисциплины:</w:t>
      </w:r>
    </w:p>
    <w:p w:rsidR="00896B3F" w:rsidRPr="001F754A" w:rsidRDefault="00896B3F" w:rsidP="00896B3F">
      <w:pPr>
        <w:autoSpaceDE w:val="0"/>
        <w:autoSpaceDN w:val="0"/>
        <w:adjustRightInd w:val="0"/>
        <w:spacing w:after="0" w:line="240" w:lineRule="auto"/>
        <w:rPr>
          <w:rFonts w:ascii="Times New Roman" w:hAnsi="Times New Roman"/>
          <w:i/>
          <w:sz w:val="18"/>
          <w:szCs w:val="18"/>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w:t>
      </w:r>
      <w:r>
        <w:rPr>
          <w:rFonts w:ascii="Times New Roman" w:eastAsiaTheme="minorHAnsi" w:hAnsi="Times New Roman"/>
          <w:b/>
          <w:sz w:val="24"/>
          <w:szCs w:val="24"/>
          <w:lang w:eastAsia="en-US"/>
        </w:rPr>
        <w:t xml:space="preserve"> следующих результатов:</w:t>
      </w:r>
      <w:r>
        <w:rPr>
          <w:rFonts w:ascii="Times New Roman" w:hAnsi="Times New Roman"/>
          <w:sz w:val="18"/>
          <w:szCs w:val="18"/>
        </w:rPr>
        <w:t xml:space="preserve">    </w:t>
      </w:r>
    </w:p>
    <w:p w:rsidR="00896B3F" w:rsidRPr="00D0359B" w:rsidRDefault="00896B3F" w:rsidP="00896B3F">
      <w:pPr>
        <w:autoSpaceDE w:val="0"/>
        <w:autoSpaceDN w:val="0"/>
        <w:adjustRightInd w:val="0"/>
        <w:spacing w:after="0" w:line="240" w:lineRule="auto"/>
        <w:rPr>
          <w:rFonts w:ascii="Times New Roman" w:eastAsiaTheme="minorHAnsi" w:hAnsi="Times New Roman"/>
          <w:b/>
          <w:bCs/>
          <w:sz w:val="28"/>
          <w:szCs w:val="28"/>
          <w:lang w:eastAsia="en-US"/>
        </w:rPr>
      </w:pPr>
      <w:r w:rsidRPr="00D0359B">
        <w:rPr>
          <w:rFonts w:ascii="Times New Roman" w:eastAsiaTheme="minorHAnsi" w:hAnsi="Times New Roman"/>
          <w:b/>
          <w:bCs/>
          <w:i/>
          <w:iCs/>
          <w:sz w:val="28"/>
          <w:szCs w:val="28"/>
          <w:lang w:eastAsia="en-US"/>
        </w:rPr>
        <w:t>личностных</w:t>
      </w:r>
      <w:r w:rsidRPr="00D0359B">
        <w:rPr>
          <w:rFonts w:ascii="Times New Roman" w:eastAsiaTheme="minorHAnsi" w:hAnsi="Times New Roman"/>
          <w:b/>
          <w:bCs/>
          <w:sz w:val="28"/>
          <w:szCs w:val="28"/>
          <w:lang w:eastAsia="en-US"/>
        </w:rPr>
        <w:t>:</w:t>
      </w:r>
    </w:p>
    <w:p w:rsidR="00896B3F" w:rsidRPr="00A02EAC" w:rsidRDefault="00896B3F" w:rsidP="00896B3F">
      <w:pPr>
        <w:pStyle w:val="af0"/>
        <w:widowControl w:val="0"/>
        <w:tabs>
          <w:tab w:val="left" w:pos="898"/>
        </w:tabs>
        <w:autoSpaceDE w:val="0"/>
        <w:autoSpaceDN w:val="0"/>
        <w:spacing w:before="43" w:after="0"/>
        <w:ind w:left="474" w:right="140"/>
        <w:contextualSpacing w:val="0"/>
        <w:jc w:val="both"/>
        <w:rPr>
          <w:rFonts w:ascii="Times New Roman" w:hAnsi="Times New Roman"/>
          <w:sz w:val="28"/>
          <w:szCs w:val="28"/>
        </w:rPr>
      </w:pPr>
      <w:r w:rsidRPr="000F4786">
        <w:rPr>
          <w:rFonts w:ascii="Times New Roman" w:eastAsiaTheme="minorHAnsi" w:hAnsi="Times New Roman"/>
          <w:b/>
          <w:sz w:val="28"/>
          <w:szCs w:val="28"/>
          <w:lang w:eastAsia="en-US"/>
        </w:rPr>
        <w:t>ЛР1</w:t>
      </w:r>
      <w:r>
        <w:rPr>
          <w:rFonts w:ascii="Times New Roman" w:eastAsiaTheme="minorHAnsi" w:hAnsi="Times New Roman"/>
          <w:sz w:val="28"/>
          <w:szCs w:val="28"/>
          <w:lang w:eastAsia="en-US"/>
        </w:rPr>
        <w:t xml:space="preserve">: </w:t>
      </w:r>
      <w:r w:rsidRPr="00A02EAC">
        <w:rPr>
          <w:rFonts w:ascii="Times New Roman" w:hAnsi="Times New Roman"/>
          <w:sz w:val="28"/>
          <w:szCs w:val="28"/>
        </w:rPr>
        <w:t>готовность и способность обучающихся к саморазвитию и личностному</w:t>
      </w:r>
      <w:r w:rsidRPr="00A02EAC">
        <w:rPr>
          <w:rFonts w:ascii="Times New Roman" w:hAnsi="Times New Roman"/>
          <w:spacing w:val="67"/>
          <w:sz w:val="28"/>
          <w:szCs w:val="28"/>
        </w:rPr>
        <w:t xml:space="preserve"> </w:t>
      </w:r>
      <w:r w:rsidRPr="00A02EAC">
        <w:rPr>
          <w:rFonts w:ascii="Times New Roman" w:hAnsi="Times New Roman"/>
          <w:sz w:val="28"/>
          <w:szCs w:val="28"/>
        </w:rPr>
        <w:t>самоопределению;</w:t>
      </w:r>
    </w:p>
    <w:p w:rsidR="00896B3F" w:rsidRPr="00A02EAC" w:rsidRDefault="00896B3F" w:rsidP="00896B3F">
      <w:pPr>
        <w:pStyle w:val="af0"/>
        <w:widowControl w:val="0"/>
        <w:tabs>
          <w:tab w:val="left" w:pos="898"/>
        </w:tabs>
        <w:autoSpaceDE w:val="0"/>
        <w:autoSpaceDN w:val="0"/>
        <w:spacing w:after="0"/>
        <w:ind w:left="474" w:right="134"/>
        <w:contextualSpacing w:val="0"/>
        <w:jc w:val="both"/>
        <w:rPr>
          <w:rFonts w:ascii="Times New Roman" w:hAnsi="Times New Roman"/>
          <w:sz w:val="28"/>
          <w:szCs w:val="28"/>
        </w:rPr>
      </w:pPr>
      <w:r w:rsidRPr="000F4786">
        <w:rPr>
          <w:rFonts w:ascii="Times New Roman" w:hAnsi="Times New Roman"/>
          <w:b/>
          <w:sz w:val="28"/>
          <w:szCs w:val="28"/>
        </w:rPr>
        <w:t>ЛР2</w:t>
      </w:r>
      <w:r>
        <w:rPr>
          <w:rFonts w:ascii="Times New Roman" w:hAnsi="Times New Roman"/>
          <w:sz w:val="28"/>
          <w:szCs w:val="28"/>
        </w:rPr>
        <w:t xml:space="preserve">: </w:t>
      </w:r>
      <w:proofErr w:type="spellStart"/>
      <w:r w:rsidRPr="00A02EAC">
        <w:rPr>
          <w:rFonts w:ascii="Times New Roman" w:hAnsi="Times New Roman"/>
          <w:sz w:val="28"/>
          <w:szCs w:val="28"/>
        </w:rPr>
        <w:t>сформированность</w:t>
      </w:r>
      <w:proofErr w:type="spellEnd"/>
      <w:r w:rsidRPr="00A02EAC">
        <w:rPr>
          <w:rFonts w:ascii="Times New Roman" w:hAnsi="Times New Roman"/>
          <w:sz w:val="28"/>
          <w:szCs w:val="28"/>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A02EAC">
        <w:rPr>
          <w:rFonts w:ascii="Times New Roman" w:hAnsi="Times New Roman"/>
          <w:sz w:val="28"/>
          <w:szCs w:val="28"/>
        </w:rPr>
        <w:t>валеологической</w:t>
      </w:r>
      <w:proofErr w:type="spellEnd"/>
      <w:r w:rsidRPr="00A02EAC">
        <w:rPr>
          <w:rFonts w:ascii="Times New Roman" w:hAnsi="Times New Roman"/>
          <w:sz w:val="28"/>
          <w:szCs w:val="28"/>
        </w:rPr>
        <w:t xml:space="preserve"> и профессиональной направленностью, неприятию вредных привычек: курения, употребления алкоголя,</w:t>
      </w:r>
      <w:r w:rsidRPr="00A02EAC">
        <w:rPr>
          <w:rFonts w:ascii="Times New Roman" w:hAnsi="Times New Roman"/>
          <w:spacing w:val="3"/>
          <w:sz w:val="28"/>
          <w:szCs w:val="28"/>
        </w:rPr>
        <w:t xml:space="preserve"> </w:t>
      </w:r>
      <w:r w:rsidRPr="00A02EAC">
        <w:rPr>
          <w:rFonts w:ascii="Times New Roman" w:hAnsi="Times New Roman"/>
          <w:sz w:val="28"/>
          <w:szCs w:val="28"/>
        </w:rPr>
        <w:t>наркотиков;</w:t>
      </w:r>
    </w:p>
    <w:p w:rsidR="00896B3F" w:rsidRPr="00A02EAC" w:rsidRDefault="00896B3F" w:rsidP="00896B3F">
      <w:pPr>
        <w:pStyle w:val="af0"/>
        <w:widowControl w:val="0"/>
        <w:tabs>
          <w:tab w:val="left" w:pos="898"/>
        </w:tabs>
        <w:autoSpaceDE w:val="0"/>
        <w:autoSpaceDN w:val="0"/>
        <w:spacing w:before="1" w:after="0"/>
        <w:ind w:left="474" w:right="138"/>
        <w:contextualSpacing w:val="0"/>
        <w:jc w:val="both"/>
        <w:rPr>
          <w:rFonts w:ascii="Times New Roman" w:hAnsi="Times New Roman"/>
          <w:sz w:val="28"/>
          <w:szCs w:val="28"/>
        </w:rPr>
      </w:pPr>
      <w:r w:rsidRPr="000F4786">
        <w:rPr>
          <w:rFonts w:ascii="Times New Roman" w:hAnsi="Times New Roman"/>
          <w:b/>
          <w:sz w:val="28"/>
          <w:szCs w:val="28"/>
        </w:rPr>
        <w:t>ЛР3</w:t>
      </w:r>
      <w:r>
        <w:rPr>
          <w:rFonts w:ascii="Times New Roman" w:hAnsi="Times New Roman"/>
          <w:sz w:val="28"/>
          <w:szCs w:val="28"/>
        </w:rPr>
        <w:t xml:space="preserve">: </w:t>
      </w:r>
      <w:r w:rsidRPr="00A02EAC">
        <w:rPr>
          <w:rFonts w:ascii="Times New Roman" w:hAnsi="Times New Roman"/>
          <w:sz w:val="28"/>
          <w:szCs w:val="28"/>
        </w:rPr>
        <w:t xml:space="preserve">потребность к самостоятельному </w:t>
      </w:r>
      <w:proofErr w:type="gramStart"/>
      <w:r w:rsidRPr="00A02EAC">
        <w:rPr>
          <w:rFonts w:ascii="Times New Roman" w:hAnsi="Times New Roman"/>
          <w:sz w:val="28"/>
          <w:szCs w:val="28"/>
        </w:rPr>
        <w:t>использованию  физической</w:t>
      </w:r>
      <w:proofErr w:type="gramEnd"/>
      <w:r w:rsidRPr="00A02EAC">
        <w:rPr>
          <w:rFonts w:ascii="Times New Roman" w:hAnsi="Times New Roman"/>
          <w:sz w:val="28"/>
          <w:szCs w:val="28"/>
        </w:rPr>
        <w:t xml:space="preserve"> культуры как составляющей доминанты</w:t>
      </w:r>
      <w:r w:rsidRPr="00A02EAC">
        <w:rPr>
          <w:rFonts w:ascii="Times New Roman" w:hAnsi="Times New Roman"/>
          <w:spacing w:val="7"/>
          <w:sz w:val="28"/>
          <w:szCs w:val="28"/>
        </w:rPr>
        <w:t xml:space="preserve"> </w:t>
      </w:r>
      <w:r w:rsidRPr="00A02EAC">
        <w:rPr>
          <w:rFonts w:ascii="Times New Roman" w:hAnsi="Times New Roman"/>
          <w:sz w:val="28"/>
          <w:szCs w:val="28"/>
        </w:rPr>
        <w:t>здоровья;</w:t>
      </w:r>
    </w:p>
    <w:p w:rsidR="00896B3F" w:rsidRPr="00A02EAC" w:rsidRDefault="00896B3F" w:rsidP="00896B3F">
      <w:pPr>
        <w:pStyle w:val="af0"/>
        <w:widowControl w:val="0"/>
        <w:tabs>
          <w:tab w:val="left" w:pos="898"/>
        </w:tabs>
        <w:autoSpaceDE w:val="0"/>
        <w:autoSpaceDN w:val="0"/>
        <w:spacing w:after="0"/>
        <w:ind w:left="474" w:right="137"/>
        <w:contextualSpacing w:val="0"/>
        <w:jc w:val="both"/>
        <w:rPr>
          <w:rFonts w:ascii="Times New Roman" w:hAnsi="Times New Roman"/>
          <w:sz w:val="28"/>
          <w:szCs w:val="28"/>
        </w:rPr>
      </w:pPr>
      <w:r w:rsidRPr="000F4786">
        <w:rPr>
          <w:rFonts w:ascii="Times New Roman" w:hAnsi="Times New Roman"/>
          <w:b/>
          <w:sz w:val="28"/>
          <w:szCs w:val="28"/>
        </w:rPr>
        <w:t>ЛР4</w:t>
      </w:r>
      <w:r>
        <w:rPr>
          <w:rFonts w:ascii="Times New Roman" w:hAnsi="Times New Roman"/>
          <w:sz w:val="28"/>
          <w:szCs w:val="28"/>
        </w:rPr>
        <w:t xml:space="preserve">: </w:t>
      </w:r>
      <w:r w:rsidRPr="00A02EAC">
        <w:rPr>
          <w:rFonts w:ascii="Times New Roman" w:hAnsi="Times New Roman"/>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rsidR="00896B3F" w:rsidRPr="00A02EAC" w:rsidRDefault="00896B3F" w:rsidP="00896B3F">
      <w:pPr>
        <w:pStyle w:val="af0"/>
        <w:widowControl w:val="0"/>
        <w:tabs>
          <w:tab w:val="left" w:pos="898"/>
        </w:tabs>
        <w:autoSpaceDE w:val="0"/>
        <w:autoSpaceDN w:val="0"/>
        <w:spacing w:after="0" w:line="278" w:lineRule="auto"/>
        <w:ind w:left="474" w:right="132"/>
        <w:contextualSpacing w:val="0"/>
        <w:jc w:val="both"/>
        <w:rPr>
          <w:rFonts w:ascii="Times New Roman" w:hAnsi="Times New Roman"/>
          <w:sz w:val="28"/>
          <w:szCs w:val="28"/>
        </w:rPr>
      </w:pPr>
      <w:r w:rsidRPr="000F4786">
        <w:rPr>
          <w:rFonts w:ascii="Times New Roman" w:hAnsi="Times New Roman"/>
          <w:b/>
          <w:sz w:val="28"/>
          <w:szCs w:val="28"/>
        </w:rPr>
        <w:t>ЛР5</w:t>
      </w:r>
      <w:r>
        <w:rPr>
          <w:rFonts w:ascii="Times New Roman" w:hAnsi="Times New Roman"/>
          <w:sz w:val="28"/>
          <w:szCs w:val="28"/>
        </w:rPr>
        <w:t xml:space="preserve">: </w:t>
      </w:r>
      <w:r w:rsidRPr="00A02EAC">
        <w:rPr>
          <w:rFonts w:ascii="Times New Roman" w:hAnsi="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w:t>
      </w:r>
      <w:r w:rsidRPr="00A02EAC">
        <w:rPr>
          <w:rFonts w:ascii="Times New Roman" w:hAnsi="Times New Roman"/>
          <w:spacing w:val="-3"/>
          <w:sz w:val="28"/>
          <w:szCs w:val="28"/>
        </w:rPr>
        <w:t xml:space="preserve"> </w:t>
      </w:r>
      <w:r w:rsidRPr="00A02EAC">
        <w:rPr>
          <w:rFonts w:ascii="Times New Roman" w:hAnsi="Times New Roman"/>
          <w:sz w:val="28"/>
          <w:szCs w:val="28"/>
        </w:rPr>
        <w:t>в</w:t>
      </w:r>
    </w:p>
    <w:p w:rsidR="00896B3F" w:rsidRPr="00A02EAC" w:rsidRDefault="00896B3F" w:rsidP="00896B3F">
      <w:pPr>
        <w:tabs>
          <w:tab w:val="left" w:pos="1305"/>
        </w:tabs>
        <w:ind w:left="426"/>
        <w:rPr>
          <w:rFonts w:ascii="Times New Roman" w:hAnsi="Times New Roman"/>
          <w:sz w:val="28"/>
          <w:szCs w:val="28"/>
        </w:rPr>
      </w:pPr>
      <w:r w:rsidRPr="00A02EAC">
        <w:rPr>
          <w:rFonts w:ascii="Times New Roman" w:hAnsi="Times New Roman"/>
          <w:sz w:val="28"/>
          <w:szCs w:val="28"/>
        </w:rPr>
        <w:t>процессе целенаправленной двигательной активности, способности их использования в социальной, в том числе профессиональной, практике;</w:t>
      </w:r>
    </w:p>
    <w:p w:rsidR="00896B3F" w:rsidRPr="00A02EAC" w:rsidRDefault="00896B3F" w:rsidP="00896B3F">
      <w:pPr>
        <w:pStyle w:val="af0"/>
        <w:widowControl w:val="0"/>
        <w:tabs>
          <w:tab w:val="left" w:pos="898"/>
        </w:tabs>
        <w:autoSpaceDE w:val="0"/>
        <w:autoSpaceDN w:val="0"/>
        <w:spacing w:before="4" w:after="0"/>
        <w:ind w:left="474" w:right="134"/>
        <w:contextualSpacing w:val="0"/>
        <w:jc w:val="both"/>
        <w:rPr>
          <w:rFonts w:ascii="Times New Roman" w:hAnsi="Times New Roman"/>
          <w:sz w:val="28"/>
          <w:szCs w:val="28"/>
        </w:rPr>
      </w:pPr>
      <w:r w:rsidRPr="000F4786">
        <w:rPr>
          <w:rFonts w:ascii="Times New Roman" w:hAnsi="Times New Roman"/>
          <w:b/>
          <w:sz w:val="28"/>
          <w:szCs w:val="28"/>
        </w:rPr>
        <w:t>ЛР6</w:t>
      </w:r>
      <w:r>
        <w:rPr>
          <w:rFonts w:ascii="Times New Roman" w:hAnsi="Times New Roman"/>
          <w:sz w:val="28"/>
          <w:szCs w:val="28"/>
        </w:rPr>
        <w:t xml:space="preserve">: </w:t>
      </w:r>
      <w:r w:rsidRPr="00A02EAC">
        <w:rPr>
          <w:rFonts w:ascii="Times New Roman" w:hAnsi="Times New Roman"/>
          <w:sz w:val="28"/>
          <w:szCs w:val="28"/>
        </w:rPr>
        <w:t>готовность самостоятельно использовать в трудовых и жизненных ситуациях навыки профессиональной адаптивной физической</w:t>
      </w:r>
      <w:r w:rsidRPr="00A02EAC">
        <w:rPr>
          <w:rFonts w:ascii="Times New Roman" w:hAnsi="Times New Roman"/>
          <w:spacing w:val="-21"/>
          <w:sz w:val="28"/>
          <w:szCs w:val="28"/>
        </w:rPr>
        <w:t xml:space="preserve"> </w:t>
      </w:r>
      <w:r w:rsidRPr="00A02EAC">
        <w:rPr>
          <w:rFonts w:ascii="Times New Roman" w:hAnsi="Times New Roman"/>
          <w:sz w:val="28"/>
          <w:szCs w:val="28"/>
        </w:rPr>
        <w:t>культуры;</w:t>
      </w:r>
    </w:p>
    <w:p w:rsidR="00896B3F" w:rsidRPr="00A02EAC" w:rsidRDefault="00896B3F" w:rsidP="00896B3F">
      <w:pPr>
        <w:pStyle w:val="af0"/>
        <w:widowControl w:val="0"/>
        <w:tabs>
          <w:tab w:val="left" w:pos="898"/>
        </w:tabs>
        <w:autoSpaceDE w:val="0"/>
        <w:autoSpaceDN w:val="0"/>
        <w:spacing w:after="0"/>
        <w:ind w:left="474" w:right="133"/>
        <w:contextualSpacing w:val="0"/>
        <w:jc w:val="both"/>
        <w:rPr>
          <w:rFonts w:ascii="Times New Roman" w:hAnsi="Times New Roman"/>
          <w:sz w:val="28"/>
          <w:szCs w:val="28"/>
        </w:rPr>
      </w:pPr>
      <w:r w:rsidRPr="000F4786">
        <w:rPr>
          <w:rFonts w:ascii="Times New Roman" w:hAnsi="Times New Roman"/>
          <w:b/>
          <w:sz w:val="28"/>
          <w:szCs w:val="28"/>
        </w:rPr>
        <w:t>ЛР7</w:t>
      </w:r>
      <w:r>
        <w:rPr>
          <w:rFonts w:ascii="Times New Roman" w:hAnsi="Times New Roman"/>
          <w:sz w:val="28"/>
          <w:szCs w:val="28"/>
        </w:rPr>
        <w:t xml:space="preserve">: </w:t>
      </w:r>
      <w:r w:rsidRPr="00A02EAC">
        <w:rPr>
          <w:rFonts w:ascii="Times New Roman" w:hAnsi="Times New Roman"/>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A02EAC">
        <w:rPr>
          <w:rFonts w:ascii="Times New Roman" w:hAnsi="Times New Roman"/>
          <w:spacing w:val="-20"/>
          <w:sz w:val="28"/>
          <w:szCs w:val="28"/>
        </w:rPr>
        <w:t xml:space="preserve"> </w:t>
      </w:r>
      <w:r w:rsidRPr="00A02EAC">
        <w:rPr>
          <w:rFonts w:ascii="Times New Roman" w:hAnsi="Times New Roman"/>
          <w:sz w:val="28"/>
          <w:szCs w:val="28"/>
        </w:rPr>
        <w:t>культуры;</w:t>
      </w:r>
    </w:p>
    <w:p w:rsidR="00896B3F" w:rsidRPr="00A02EAC" w:rsidRDefault="00896B3F" w:rsidP="00896B3F">
      <w:pPr>
        <w:pStyle w:val="af0"/>
        <w:widowControl w:val="0"/>
        <w:tabs>
          <w:tab w:val="left" w:pos="898"/>
        </w:tabs>
        <w:autoSpaceDE w:val="0"/>
        <w:autoSpaceDN w:val="0"/>
        <w:spacing w:after="0"/>
        <w:ind w:left="474" w:right="128"/>
        <w:contextualSpacing w:val="0"/>
        <w:jc w:val="both"/>
        <w:rPr>
          <w:rFonts w:ascii="Times New Roman" w:hAnsi="Times New Roman"/>
          <w:sz w:val="28"/>
          <w:szCs w:val="28"/>
        </w:rPr>
      </w:pPr>
      <w:r w:rsidRPr="000F4786">
        <w:rPr>
          <w:rFonts w:ascii="Times New Roman" w:hAnsi="Times New Roman"/>
          <w:b/>
          <w:sz w:val="28"/>
          <w:szCs w:val="28"/>
        </w:rPr>
        <w:lastRenderedPageBreak/>
        <w:t>ЛР8</w:t>
      </w:r>
      <w:r>
        <w:rPr>
          <w:rFonts w:ascii="Times New Roman" w:hAnsi="Times New Roman"/>
          <w:sz w:val="28"/>
          <w:szCs w:val="28"/>
        </w:rPr>
        <w:t xml:space="preserve">: </w:t>
      </w:r>
      <w:r w:rsidRPr="00A02EAC">
        <w:rPr>
          <w:rFonts w:ascii="Times New Roman" w:hAnsi="Times New Roman"/>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A02EAC">
        <w:rPr>
          <w:rFonts w:ascii="Times New Roman" w:hAnsi="Times New Roman"/>
          <w:spacing w:val="2"/>
          <w:sz w:val="28"/>
          <w:szCs w:val="28"/>
        </w:rPr>
        <w:t xml:space="preserve"> </w:t>
      </w:r>
      <w:r w:rsidRPr="00A02EAC">
        <w:rPr>
          <w:rFonts w:ascii="Times New Roman" w:hAnsi="Times New Roman"/>
          <w:sz w:val="28"/>
          <w:szCs w:val="28"/>
        </w:rPr>
        <w:t>деятельности;</w:t>
      </w:r>
    </w:p>
    <w:p w:rsidR="00896B3F" w:rsidRPr="00A02EAC" w:rsidRDefault="00896B3F" w:rsidP="00896B3F">
      <w:pPr>
        <w:pStyle w:val="af0"/>
        <w:widowControl w:val="0"/>
        <w:tabs>
          <w:tab w:val="left" w:pos="898"/>
        </w:tabs>
        <w:autoSpaceDE w:val="0"/>
        <w:autoSpaceDN w:val="0"/>
        <w:spacing w:after="0"/>
        <w:ind w:left="474" w:right="126"/>
        <w:contextualSpacing w:val="0"/>
        <w:jc w:val="both"/>
        <w:rPr>
          <w:rFonts w:ascii="Times New Roman" w:hAnsi="Times New Roman"/>
          <w:sz w:val="28"/>
          <w:szCs w:val="28"/>
        </w:rPr>
      </w:pPr>
      <w:r w:rsidRPr="000F4786">
        <w:rPr>
          <w:rFonts w:ascii="Times New Roman" w:hAnsi="Times New Roman"/>
          <w:b/>
          <w:sz w:val="28"/>
          <w:szCs w:val="28"/>
        </w:rPr>
        <w:t>ЛР9</w:t>
      </w:r>
      <w:r>
        <w:rPr>
          <w:rFonts w:ascii="Times New Roman" w:hAnsi="Times New Roman"/>
          <w:sz w:val="28"/>
          <w:szCs w:val="28"/>
        </w:rPr>
        <w:t xml:space="preserve">: </w:t>
      </w:r>
      <w:r w:rsidRPr="00A02EAC">
        <w:rPr>
          <w:rFonts w:ascii="Times New Roman" w:hAnsi="Times New Roman"/>
          <w:sz w:val="28"/>
          <w:szCs w:val="28"/>
        </w:rPr>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A02EAC">
        <w:rPr>
          <w:rFonts w:ascii="Times New Roman" w:hAnsi="Times New Roman"/>
          <w:spacing w:val="-3"/>
          <w:sz w:val="28"/>
          <w:szCs w:val="28"/>
        </w:rPr>
        <w:t xml:space="preserve"> </w:t>
      </w:r>
      <w:r w:rsidRPr="00A02EAC">
        <w:rPr>
          <w:rFonts w:ascii="Times New Roman" w:hAnsi="Times New Roman"/>
          <w:sz w:val="28"/>
          <w:szCs w:val="28"/>
        </w:rPr>
        <w:t>конфликты;</w:t>
      </w:r>
    </w:p>
    <w:p w:rsidR="00896B3F" w:rsidRPr="00A02EAC" w:rsidRDefault="00896B3F" w:rsidP="00896B3F">
      <w:pPr>
        <w:pStyle w:val="af0"/>
        <w:widowControl w:val="0"/>
        <w:tabs>
          <w:tab w:val="left" w:pos="898"/>
        </w:tabs>
        <w:autoSpaceDE w:val="0"/>
        <w:autoSpaceDN w:val="0"/>
        <w:spacing w:after="0" w:line="278" w:lineRule="auto"/>
        <w:ind w:left="474" w:right="131"/>
        <w:contextualSpacing w:val="0"/>
        <w:jc w:val="both"/>
        <w:rPr>
          <w:rFonts w:ascii="Times New Roman" w:hAnsi="Times New Roman"/>
          <w:sz w:val="28"/>
          <w:szCs w:val="28"/>
        </w:rPr>
      </w:pPr>
      <w:r w:rsidRPr="000F4786">
        <w:rPr>
          <w:rFonts w:ascii="Times New Roman" w:hAnsi="Times New Roman"/>
          <w:b/>
          <w:sz w:val="28"/>
          <w:szCs w:val="28"/>
        </w:rPr>
        <w:t>ЛР10</w:t>
      </w:r>
      <w:r>
        <w:rPr>
          <w:rFonts w:ascii="Times New Roman" w:hAnsi="Times New Roman"/>
          <w:sz w:val="28"/>
          <w:szCs w:val="28"/>
        </w:rPr>
        <w:t xml:space="preserve">: </w:t>
      </w:r>
      <w:r w:rsidRPr="00A02EAC">
        <w:rPr>
          <w:rFonts w:ascii="Times New Roman"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896B3F" w:rsidRPr="00A02EAC" w:rsidRDefault="00896B3F" w:rsidP="00896B3F">
      <w:pPr>
        <w:pStyle w:val="af0"/>
        <w:widowControl w:val="0"/>
        <w:tabs>
          <w:tab w:val="left" w:pos="898"/>
        </w:tabs>
        <w:autoSpaceDE w:val="0"/>
        <w:autoSpaceDN w:val="0"/>
        <w:spacing w:after="0"/>
        <w:ind w:left="474" w:right="131"/>
        <w:contextualSpacing w:val="0"/>
        <w:jc w:val="both"/>
        <w:rPr>
          <w:rFonts w:ascii="Times New Roman" w:hAnsi="Times New Roman"/>
          <w:sz w:val="28"/>
          <w:szCs w:val="28"/>
        </w:rPr>
      </w:pPr>
      <w:r w:rsidRPr="000F4786">
        <w:rPr>
          <w:rFonts w:ascii="Times New Roman" w:hAnsi="Times New Roman"/>
          <w:b/>
          <w:sz w:val="28"/>
          <w:szCs w:val="28"/>
        </w:rPr>
        <w:t>ЛР11</w:t>
      </w:r>
      <w:r>
        <w:rPr>
          <w:rFonts w:ascii="Times New Roman" w:hAnsi="Times New Roman"/>
          <w:sz w:val="28"/>
          <w:szCs w:val="28"/>
        </w:rPr>
        <w:t xml:space="preserve">: </w:t>
      </w:r>
      <w:r w:rsidRPr="00A02EAC">
        <w:rPr>
          <w:rFonts w:ascii="Times New Roman" w:hAnsi="Times New Roman"/>
          <w:sz w:val="28"/>
          <w:szCs w:val="28"/>
        </w:rPr>
        <w:t>умение оказывать первую помощь при занятиях спортивно- оздоровительной</w:t>
      </w:r>
      <w:r w:rsidRPr="00A02EAC">
        <w:rPr>
          <w:rFonts w:ascii="Times New Roman" w:hAnsi="Times New Roman"/>
          <w:spacing w:val="2"/>
          <w:sz w:val="28"/>
          <w:szCs w:val="28"/>
        </w:rPr>
        <w:t xml:space="preserve"> </w:t>
      </w:r>
      <w:r w:rsidRPr="00A02EAC">
        <w:rPr>
          <w:rFonts w:ascii="Times New Roman" w:hAnsi="Times New Roman"/>
          <w:sz w:val="28"/>
          <w:szCs w:val="28"/>
        </w:rPr>
        <w:t>деятельностью;</w:t>
      </w:r>
    </w:p>
    <w:p w:rsidR="00896B3F" w:rsidRPr="00A02EAC" w:rsidRDefault="00896B3F" w:rsidP="00896B3F">
      <w:pPr>
        <w:pStyle w:val="af0"/>
        <w:widowControl w:val="0"/>
        <w:tabs>
          <w:tab w:val="left" w:pos="879"/>
        </w:tabs>
        <w:autoSpaceDE w:val="0"/>
        <w:autoSpaceDN w:val="0"/>
        <w:spacing w:after="0"/>
        <w:ind w:left="426" w:right="107"/>
        <w:contextualSpacing w:val="0"/>
        <w:jc w:val="both"/>
        <w:rPr>
          <w:rFonts w:ascii="Times New Roman" w:hAnsi="Times New Roman"/>
          <w:sz w:val="28"/>
          <w:szCs w:val="28"/>
        </w:rPr>
      </w:pPr>
      <w:r w:rsidRPr="000F4786">
        <w:rPr>
          <w:rFonts w:ascii="Times New Roman" w:hAnsi="Times New Roman"/>
          <w:b/>
          <w:spacing w:val="-18"/>
          <w:sz w:val="28"/>
          <w:szCs w:val="28"/>
        </w:rPr>
        <w:t>ЛР12</w:t>
      </w:r>
      <w:r>
        <w:rPr>
          <w:rFonts w:ascii="Times New Roman" w:hAnsi="Times New Roman"/>
          <w:spacing w:val="-18"/>
          <w:sz w:val="28"/>
          <w:szCs w:val="28"/>
        </w:rPr>
        <w:t xml:space="preserve">: </w:t>
      </w:r>
      <w:r w:rsidRPr="00A02EAC">
        <w:rPr>
          <w:rFonts w:ascii="Times New Roman" w:hAnsi="Times New Roman"/>
          <w:spacing w:val="-18"/>
          <w:sz w:val="28"/>
          <w:szCs w:val="28"/>
        </w:rPr>
        <w:t xml:space="preserve">патриотизм, уважение </w:t>
      </w:r>
      <w:proofErr w:type="gramStart"/>
      <w:r w:rsidRPr="00A02EAC">
        <w:rPr>
          <w:rFonts w:ascii="Times New Roman" w:hAnsi="Times New Roman"/>
          <w:sz w:val="28"/>
          <w:szCs w:val="28"/>
        </w:rPr>
        <w:t xml:space="preserve">к  </w:t>
      </w:r>
      <w:r w:rsidRPr="00A02EAC">
        <w:rPr>
          <w:rFonts w:ascii="Times New Roman" w:hAnsi="Times New Roman"/>
          <w:spacing w:val="-17"/>
          <w:sz w:val="28"/>
          <w:szCs w:val="28"/>
        </w:rPr>
        <w:t>своему</w:t>
      </w:r>
      <w:proofErr w:type="gramEnd"/>
      <w:r w:rsidRPr="00A02EAC">
        <w:rPr>
          <w:rFonts w:ascii="Times New Roman" w:hAnsi="Times New Roman"/>
          <w:spacing w:val="-17"/>
          <w:sz w:val="28"/>
          <w:szCs w:val="28"/>
        </w:rPr>
        <w:t xml:space="preserve">  </w:t>
      </w:r>
      <w:r w:rsidRPr="00A02EAC">
        <w:rPr>
          <w:rFonts w:ascii="Times New Roman" w:hAnsi="Times New Roman"/>
          <w:spacing w:val="-18"/>
          <w:sz w:val="28"/>
          <w:szCs w:val="28"/>
        </w:rPr>
        <w:t xml:space="preserve">народу,  </w:t>
      </w:r>
      <w:r w:rsidRPr="00A02EAC">
        <w:rPr>
          <w:rFonts w:ascii="Times New Roman" w:hAnsi="Times New Roman"/>
          <w:spacing w:val="-19"/>
          <w:sz w:val="28"/>
          <w:szCs w:val="28"/>
        </w:rPr>
        <w:t xml:space="preserve">чувство  ответственности  </w:t>
      </w:r>
      <w:r w:rsidRPr="00A02EAC">
        <w:rPr>
          <w:rFonts w:ascii="Times New Roman" w:hAnsi="Times New Roman"/>
          <w:spacing w:val="-16"/>
          <w:sz w:val="28"/>
          <w:szCs w:val="28"/>
        </w:rPr>
        <w:t xml:space="preserve">перед </w:t>
      </w:r>
      <w:r w:rsidRPr="00A02EAC">
        <w:rPr>
          <w:rFonts w:ascii="Times New Roman" w:hAnsi="Times New Roman"/>
          <w:spacing w:val="-18"/>
          <w:sz w:val="28"/>
          <w:szCs w:val="28"/>
        </w:rPr>
        <w:t>Родиной;</w:t>
      </w:r>
    </w:p>
    <w:p w:rsidR="00896B3F" w:rsidRPr="00A02EAC" w:rsidRDefault="00896B3F" w:rsidP="00896B3F">
      <w:pPr>
        <w:pStyle w:val="af1"/>
        <w:tabs>
          <w:tab w:val="left" w:pos="897"/>
        </w:tabs>
        <w:spacing w:before="191"/>
        <w:ind w:left="403"/>
        <w:rPr>
          <w:rFonts w:ascii="Times New Roman" w:hAnsi="Times New Roman"/>
          <w:sz w:val="28"/>
          <w:szCs w:val="28"/>
        </w:rPr>
      </w:pPr>
      <w:r w:rsidRPr="000F4786">
        <w:rPr>
          <w:rFonts w:ascii="Times New Roman" w:hAnsi="Times New Roman"/>
          <w:b/>
          <w:sz w:val="28"/>
          <w:szCs w:val="28"/>
        </w:rPr>
        <w:t>ЛР13</w:t>
      </w:r>
      <w:r>
        <w:rPr>
          <w:rFonts w:ascii="Times New Roman" w:hAnsi="Times New Roman"/>
          <w:sz w:val="28"/>
          <w:szCs w:val="28"/>
        </w:rPr>
        <w:t xml:space="preserve">: </w:t>
      </w:r>
      <w:r w:rsidRPr="00A02EAC">
        <w:rPr>
          <w:rFonts w:ascii="Times New Roman" w:hAnsi="Times New Roman"/>
          <w:sz w:val="28"/>
          <w:szCs w:val="28"/>
        </w:rPr>
        <w:t>готовность к служению Отечеству, его</w:t>
      </w:r>
      <w:r w:rsidRPr="00A02EAC">
        <w:rPr>
          <w:rFonts w:ascii="Times New Roman" w:hAnsi="Times New Roman"/>
          <w:spacing w:val="1"/>
          <w:sz w:val="28"/>
          <w:szCs w:val="28"/>
        </w:rPr>
        <w:t xml:space="preserve"> </w:t>
      </w:r>
      <w:r w:rsidRPr="00A02EAC">
        <w:rPr>
          <w:rFonts w:ascii="Times New Roman" w:hAnsi="Times New Roman"/>
          <w:sz w:val="28"/>
          <w:szCs w:val="28"/>
        </w:rPr>
        <w:t>защите;</w:t>
      </w:r>
    </w:p>
    <w:p w:rsidR="00896B3F" w:rsidRPr="00D0359B" w:rsidRDefault="00896B3F" w:rsidP="00896B3F">
      <w:pPr>
        <w:autoSpaceDE w:val="0"/>
        <w:autoSpaceDN w:val="0"/>
        <w:adjustRightInd w:val="0"/>
        <w:spacing w:after="0" w:line="240" w:lineRule="auto"/>
        <w:rPr>
          <w:rFonts w:ascii="Times New Roman" w:eastAsiaTheme="minorHAnsi" w:hAnsi="Times New Roman"/>
          <w:b/>
          <w:bCs/>
          <w:sz w:val="28"/>
          <w:szCs w:val="28"/>
          <w:lang w:eastAsia="en-US"/>
        </w:rPr>
      </w:pPr>
      <w:r w:rsidRPr="00D0359B">
        <w:rPr>
          <w:rFonts w:ascii="Times New Roman" w:eastAsiaTheme="minorHAnsi" w:hAnsi="Times New Roman"/>
          <w:sz w:val="28"/>
          <w:szCs w:val="28"/>
          <w:lang w:eastAsia="en-US"/>
        </w:rPr>
        <w:t xml:space="preserve"> </w:t>
      </w:r>
      <w:proofErr w:type="spellStart"/>
      <w:r w:rsidRPr="00D0359B">
        <w:rPr>
          <w:rFonts w:ascii="Times New Roman" w:eastAsiaTheme="minorHAnsi" w:hAnsi="Times New Roman"/>
          <w:b/>
          <w:bCs/>
          <w:i/>
          <w:iCs/>
          <w:sz w:val="28"/>
          <w:szCs w:val="28"/>
          <w:lang w:eastAsia="en-US"/>
        </w:rPr>
        <w:t>метапредметных</w:t>
      </w:r>
      <w:proofErr w:type="spellEnd"/>
      <w:r w:rsidRPr="00D0359B">
        <w:rPr>
          <w:rFonts w:ascii="Times New Roman" w:eastAsiaTheme="minorHAnsi" w:hAnsi="Times New Roman"/>
          <w:b/>
          <w:bCs/>
          <w:sz w:val="28"/>
          <w:szCs w:val="28"/>
          <w:lang w:eastAsia="en-US"/>
        </w:rPr>
        <w:t>:</w:t>
      </w:r>
    </w:p>
    <w:p w:rsidR="00896B3F" w:rsidRPr="00A02EAC" w:rsidRDefault="00896B3F" w:rsidP="00896B3F">
      <w:pPr>
        <w:pStyle w:val="af0"/>
        <w:widowControl w:val="0"/>
        <w:tabs>
          <w:tab w:val="left" w:pos="898"/>
        </w:tabs>
        <w:autoSpaceDE w:val="0"/>
        <w:autoSpaceDN w:val="0"/>
        <w:spacing w:before="249" w:after="0"/>
        <w:ind w:left="541" w:right="135"/>
        <w:contextualSpacing w:val="0"/>
        <w:jc w:val="both"/>
        <w:rPr>
          <w:rFonts w:ascii="Times New Roman" w:hAnsi="Times New Roman"/>
          <w:sz w:val="28"/>
          <w:szCs w:val="28"/>
        </w:rPr>
      </w:pPr>
      <w:r w:rsidRPr="000F4786">
        <w:rPr>
          <w:rFonts w:ascii="Times New Roman" w:eastAsiaTheme="minorHAnsi" w:hAnsi="Times New Roman"/>
          <w:b/>
          <w:sz w:val="28"/>
          <w:szCs w:val="28"/>
          <w:lang w:eastAsia="en-US"/>
        </w:rPr>
        <w:t>МР1</w:t>
      </w:r>
      <w:r>
        <w:rPr>
          <w:rFonts w:ascii="Times New Roman" w:eastAsiaTheme="minorHAnsi" w:hAnsi="Times New Roman"/>
          <w:sz w:val="28"/>
          <w:szCs w:val="28"/>
          <w:lang w:eastAsia="en-US"/>
        </w:rPr>
        <w:t xml:space="preserve">: </w:t>
      </w:r>
      <w:proofErr w:type="gramStart"/>
      <w:r w:rsidRPr="00A02EAC">
        <w:rPr>
          <w:rFonts w:ascii="Times New Roman" w:hAnsi="Times New Roman"/>
          <w:sz w:val="28"/>
          <w:szCs w:val="28"/>
        </w:rPr>
        <w:t>способность  использовать</w:t>
      </w:r>
      <w:proofErr w:type="gramEnd"/>
      <w:r w:rsidRPr="00A02EAC">
        <w:rPr>
          <w:rFonts w:ascii="Times New Roman" w:hAnsi="Times New Roman"/>
          <w:sz w:val="28"/>
          <w:szCs w:val="28"/>
        </w:rPr>
        <w:t xml:space="preserve">  </w:t>
      </w:r>
      <w:proofErr w:type="spellStart"/>
      <w:r w:rsidRPr="00A02EAC">
        <w:rPr>
          <w:rFonts w:ascii="Times New Roman" w:hAnsi="Times New Roman"/>
          <w:sz w:val="28"/>
          <w:szCs w:val="28"/>
        </w:rPr>
        <w:t>межпредметные</w:t>
      </w:r>
      <w:proofErr w:type="spellEnd"/>
      <w:r w:rsidRPr="00A02EAC">
        <w:rPr>
          <w:rFonts w:ascii="Times New Roman" w:hAnsi="Times New Roman"/>
          <w:sz w:val="28"/>
          <w:szCs w:val="28"/>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A02EAC">
        <w:rPr>
          <w:rFonts w:ascii="Times New Roman" w:hAnsi="Times New Roman"/>
          <w:spacing w:val="4"/>
          <w:sz w:val="28"/>
          <w:szCs w:val="28"/>
        </w:rPr>
        <w:t xml:space="preserve"> </w:t>
      </w:r>
      <w:r w:rsidRPr="00A02EAC">
        <w:rPr>
          <w:rFonts w:ascii="Times New Roman" w:hAnsi="Times New Roman"/>
          <w:sz w:val="28"/>
          <w:szCs w:val="28"/>
        </w:rPr>
        <w:t>практике;</w:t>
      </w:r>
    </w:p>
    <w:p w:rsidR="00896B3F" w:rsidRPr="00A02EAC" w:rsidRDefault="00896B3F" w:rsidP="00896B3F">
      <w:pPr>
        <w:pStyle w:val="af0"/>
        <w:widowControl w:val="0"/>
        <w:tabs>
          <w:tab w:val="left" w:pos="898"/>
        </w:tabs>
        <w:autoSpaceDE w:val="0"/>
        <w:autoSpaceDN w:val="0"/>
        <w:spacing w:before="200" w:after="0"/>
        <w:ind w:left="541" w:right="134"/>
        <w:contextualSpacing w:val="0"/>
        <w:jc w:val="both"/>
        <w:rPr>
          <w:rFonts w:ascii="Times New Roman" w:hAnsi="Times New Roman"/>
          <w:sz w:val="28"/>
          <w:szCs w:val="28"/>
        </w:rPr>
      </w:pPr>
      <w:r w:rsidRPr="000F4786">
        <w:rPr>
          <w:rFonts w:ascii="Times New Roman" w:hAnsi="Times New Roman"/>
          <w:b/>
          <w:sz w:val="28"/>
          <w:szCs w:val="28"/>
        </w:rPr>
        <w:t>МР2</w:t>
      </w:r>
      <w:r>
        <w:rPr>
          <w:rFonts w:ascii="Times New Roman" w:hAnsi="Times New Roman"/>
          <w:sz w:val="28"/>
          <w:szCs w:val="28"/>
        </w:rPr>
        <w:t xml:space="preserve">: </w:t>
      </w:r>
      <w:r w:rsidRPr="00A02EAC">
        <w:rPr>
          <w:rFonts w:ascii="Times New Roman" w:hAnsi="Times New Roman"/>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896B3F" w:rsidRPr="00A02EAC" w:rsidRDefault="00896B3F" w:rsidP="00896B3F">
      <w:pPr>
        <w:pStyle w:val="af0"/>
        <w:widowControl w:val="0"/>
        <w:tabs>
          <w:tab w:val="left" w:pos="898"/>
        </w:tabs>
        <w:autoSpaceDE w:val="0"/>
        <w:autoSpaceDN w:val="0"/>
        <w:spacing w:before="200" w:after="0"/>
        <w:ind w:left="541" w:right="131"/>
        <w:contextualSpacing w:val="0"/>
        <w:jc w:val="both"/>
        <w:rPr>
          <w:rFonts w:ascii="Times New Roman" w:hAnsi="Times New Roman"/>
          <w:sz w:val="28"/>
          <w:szCs w:val="28"/>
        </w:rPr>
      </w:pPr>
      <w:r w:rsidRPr="000F4786">
        <w:rPr>
          <w:rFonts w:ascii="Times New Roman" w:hAnsi="Times New Roman"/>
          <w:b/>
          <w:sz w:val="28"/>
          <w:szCs w:val="28"/>
        </w:rPr>
        <w:t>МР3</w:t>
      </w:r>
      <w:r>
        <w:rPr>
          <w:rFonts w:ascii="Times New Roman" w:hAnsi="Times New Roman"/>
          <w:sz w:val="28"/>
          <w:szCs w:val="28"/>
        </w:rPr>
        <w:t xml:space="preserve">: </w:t>
      </w:r>
      <w:r w:rsidRPr="00A02EAC">
        <w:rPr>
          <w:rFonts w:ascii="Times New Roman" w:hAnsi="Times New Roman"/>
          <w:sz w:val="28"/>
          <w:szCs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A02EAC">
        <w:rPr>
          <w:rFonts w:ascii="Times New Roman" w:hAnsi="Times New Roman"/>
          <w:spacing w:val="3"/>
          <w:sz w:val="28"/>
          <w:szCs w:val="28"/>
        </w:rPr>
        <w:t xml:space="preserve"> </w:t>
      </w:r>
      <w:r w:rsidRPr="00A02EAC">
        <w:rPr>
          <w:rFonts w:ascii="Times New Roman" w:hAnsi="Times New Roman"/>
          <w:sz w:val="28"/>
          <w:szCs w:val="28"/>
        </w:rPr>
        <w:t>ОБЖ;</w:t>
      </w:r>
    </w:p>
    <w:p w:rsidR="00896B3F" w:rsidRPr="00A02EAC" w:rsidRDefault="00896B3F" w:rsidP="00896B3F">
      <w:pPr>
        <w:tabs>
          <w:tab w:val="left" w:pos="1305"/>
        </w:tabs>
        <w:ind w:left="567"/>
        <w:rPr>
          <w:rFonts w:ascii="Times New Roman" w:hAnsi="Times New Roman"/>
          <w:sz w:val="28"/>
          <w:szCs w:val="28"/>
        </w:rPr>
      </w:pPr>
      <w:r w:rsidRPr="000F4786">
        <w:rPr>
          <w:rFonts w:ascii="Times New Roman" w:hAnsi="Times New Roman"/>
          <w:b/>
          <w:sz w:val="28"/>
          <w:szCs w:val="28"/>
        </w:rPr>
        <w:t>МР4</w:t>
      </w:r>
      <w:r>
        <w:rPr>
          <w:rFonts w:ascii="Times New Roman" w:hAnsi="Times New Roman"/>
          <w:sz w:val="28"/>
          <w:szCs w:val="28"/>
        </w:rPr>
        <w:t xml:space="preserve">: </w:t>
      </w:r>
      <w:r w:rsidRPr="00A02EAC">
        <w:rPr>
          <w:rFonts w:ascii="Times New Roman" w:hAnsi="Times New Roman"/>
          <w:sz w:val="28"/>
          <w:szCs w:val="28"/>
        </w:rPr>
        <w:t xml:space="preserve">готовность и способность к самостоятельной информационно- познавательной деятельности, включая умение </w:t>
      </w:r>
      <w:proofErr w:type="gramStart"/>
      <w:r w:rsidRPr="00A02EAC">
        <w:rPr>
          <w:rFonts w:ascii="Times New Roman" w:hAnsi="Times New Roman"/>
          <w:sz w:val="28"/>
          <w:szCs w:val="28"/>
        </w:rPr>
        <w:t>ориентироваться  в</w:t>
      </w:r>
      <w:proofErr w:type="gramEnd"/>
      <w:r w:rsidRPr="00A02EAC">
        <w:rPr>
          <w:rFonts w:ascii="Times New Roman" w:hAnsi="Times New Roman"/>
          <w:sz w:val="28"/>
          <w:szCs w:val="28"/>
        </w:rPr>
        <w:t xml:space="preserve">  различных источниках информации, критически оценивать и интерпретировать информацию по физической культуре, получаемую из различных</w:t>
      </w:r>
      <w:r w:rsidRPr="00A02EAC">
        <w:rPr>
          <w:rFonts w:ascii="Times New Roman" w:hAnsi="Times New Roman"/>
          <w:spacing w:val="-4"/>
          <w:sz w:val="28"/>
          <w:szCs w:val="28"/>
        </w:rPr>
        <w:t xml:space="preserve"> </w:t>
      </w:r>
      <w:r w:rsidRPr="00A02EAC">
        <w:rPr>
          <w:rFonts w:ascii="Times New Roman" w:hAnsi="Times New Roman"/>
          <w:sz w:val="28"/>
          <w:szCs w:val="28"/>
        </w:rPr>
        <w:t>источников;</w:t>
      </w:r>
    </w:p>
    <w:p w:rsidR="00896B3F" w:rsidRPr="00A02EAC" w:rsidRDefault="00896B3F" w:rsidP="00896B3F">
      <w:pPr>
        <w:pStyle w:val="af0"/>
        <w:widowControl w:val="0"/>
        <w:tabs>
          <w:tab w:val="left" w:pos="898"/>
        </w:tabs>
        <w:autoSpaceDE w:val="0"/>
        <w:autoSpaceDN w:val="0"/>
        <w:spacing w:before="204" w:after="0"/>
        <w:ind w:left="541" w:right="132"/>
        <w:contextualSpacing w:val="0"/>
        <w:jc w:val="both"/>
        <w:rPr>
          <w:rFonts w:ascii="Times New Roman" w:hAnsi="Times New Roman"/>
          <w:sz w:val="28"/>
          <w:szCs w:val="28"/>
        </w:rPr>
      </w:pPr>
      <w:r w:rsidRPr="000F4786">
        <w:rPr>
          <w:rFonts w:ascii="Times New Roman" w:hAnsi="Times New Roman"/>
          <w:b/>
          <w:sz w:val="28"/>
          <w:szCs w:val="28"/>
        </w:rPr>
        <w:t>МР5</w:t>
      </w:r>
      <w:r>
        <w:rPr>
          <w:rFonts w:ascii="Times New Roman" w:hAnsi="Times New Roman"/>
          <w:sz w:val="28"/>
          <w:szCs w:val="28"/>
        </w:rPr>
        <w:t xml:space="preserve">: </w:t>
      </w:r>
      <w:r w:rsidRPr="00A02EAC">
        <w:rPr>
          <w:rFonts w:ascii="Times New Roman" w:hAnsi="Times New Roman"/>
          <w:sz w:val="28"/>
          <w:szCs w:val="28"/>
        </w:rPr>
        <w:t xml:space="preserve">формирование </w:t>
      </w:r>
      <w:proofErr w:type="gramStart"/>
      <w:r w:rsidRPr="00A02EAC">
        <w:rPr>
          <w:rFonts w:ascii="Times New Roman" w:hAnsi="Times New Roman"/>
          <w:sz w:val="28"/>
          <w:szCs w:val="28"/>
        </w:rPr>
        <w:t>навыков  участия</w:t>
      </w:r>
      <w:proofErr w:type="gramEnd"/>
      <w:r w:rsidRPr="00A02EAC">
        <w:rPr>
          <w:rFonts w:ascii="Times New Roman" w:hAnsi="Times New Roman"/>
          <w:sz w:val="28"/>
          <w:szCs w:val="28"/>
        </w:rPr>
        <w:t xml:space="preserve">  в  различных  видах соревновательной деятельности, моделирующих профессиональную подготовку;</w:t>
      </w:r>
    </w:p>
    <w:p w:rsidR="00896B3F" w:rsidRPr="00A02EAC" w:rsidRDefault="00896B3F" w:rsidP="00896B3F">
      <w:pPr>
        <w:pStyle w:val="af1"/>
        <w:spacing w:before="200"/>
        <w:ind w:left="119" w:right="131" w:firstLine="355"/>
        <w:jc w:val="both"/>
        <w:rPr>
          <w:rFonts w:ascii="Times New Roman" w:hAnsi="Times New Roman"/>
          <w:sz w:val="28"/>
          <w:szCs w:val="28"/>
        </w:rPr>
      </w:pPr>
      <w:r w:rsidRPr="000F4786">
        <w:rPr>
          <w:rFonts w:ascii="Times New Roman" w:hAnsi="Times New Roman"/>
          <w:b/>
          <w:sz w:val="28"/>
          <w:szCs w:val="28"/>
        </w:rPr>
        <w:lastRenderedPageBreak/>
        <w:t>МР6</w:t>
      </w:r>
      <w:r>
        <w:rPr>
          <w:rFonts w:ascii="Times New Roman" w:hAnsi="Times New Roman"/>
          <w:sz w:val="28"/>
          <w:szCs w:val="28"/>
        </w:rPr>
        <w:t xml:space="preserve">: </w:t>
      </w:r>
      <w:proofErr w:type="gramStart"/>
      <w:r w:rsidRPr="00A02EAC">
        <w:rPr>
          <w:rFonts w:ascii="Times New Roman" w:hAnsi="Times New Roman"/>
          <w:sz w:val="28"/>
          <w:szCs w:val="28"/>
        </w:rPr>
        <w:t>умение  использовать</w:t>
      </w:r>
      <w:proofErr w:type="gramEnd"/>
      <w:r w:rsidRPr="00A02EAC">
        <w:rPr>
          <w:rFonts w:ascii="Times New Roman" w:hAnsi="Times New Roman"/>
          <w:sz w:val="28"/>
          <w:szCs w:val="28"/>
        </w:rPr>
        <w:t xml:space="preserve">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896B3F" w:rsidRPr="00D0359B" w:rsidRDefault="00896B3F" w:rsidP="00896B3F">
      <w:pPr>
        <w:autoSpaceDE w:val="0"/>
        <w:autoSpaceDN w:val="0"/>
        <w:adjustRightInd w:val="0"/>
        <w:spacing w:after="0" w:line="240" w:lineRule="auto"/>
        <w:rPr>
          <w:rFonts w:ascii="Times New Roman" w:eastAsiaTheme="minorHAnsi" w:hAnsi="Times New Roman"/>
          <w:b/>
          <w:bCs/>
          <w:sz w:val="28"/>
          <w:szCs w:val="28"/>
          <w:lang w:eastAsia="en-US"/>
        </w:rPr>
      </w:pPr>
      <w:r w:rsidRPr="00D0359B">
        <w:rPr>
          <w:rFonts w:ascii="Times New Roman" w:eastAsiaTheme="minorHAnsi" w:hAnsi="Times New Roman"/>
          <w:sz w:val="28"/>
          <w:szCs w:val="28"/>
          <w:lang w:eastAsia="en-US"/>
        </w:rPr>
        <w:t xml:space="preserve">• </w:t>
      </w:r>
      <w:r w:rsidRPr="00D0359B">
        <w:rPr>
          <w:rFonts w:ascii="Times New Roman" w:eastAsiaTheme="minorHAnsi" w:hAnsi="Times New Roman"/>
          <w:b/>
          <w:bCs/>
          <w:i/>
          <w:iCs/>
          <w:sz w:val="28"/>
          <w:szCs w:val="28"/>
          <w:lang w:eastAsia="en-US"/>
        </w:rPr>
        <w:t>предметных</w:t>
      </w:r>
      <w:r w:rsidRPr="00D0359B">
        <w:rPr>
          <w:rFonts w:ascii="Times New Roman" w:eastAsiaTheme="minorHAnsi" w:hAnsi="Times New Roman"/>
          <w:b/>
          <w:bCs/>
          <w:sz w:val="28"/>
          <w:szCs w:val="28"/>
          <w:lang w:eastAsia="en-US"/>
        </w:rPr>
        <w:t>:</w:t>
      </w:r>
    </w:p>
    <w:p w:rsidR="00896B3F" w:rsidRPr="00A02EAC" w:rsidRDefault="00896B3F" w:rsidP="00896B3F">
      <w:pPr>
        <w:pStyle w:val="af0"/>
        <w:widowControl w:val="0"/>
        <w:tabs>
          <w:tab w:val="left" w:pos="898"/>
        </w:tabs>
        <w:autoSpaceDE w:val="0"/>
        <w:autoSpaceDN w:val="0"/>
        <w:spacing w:before="249" w:after="0"/>
        <w:ind w:left="541" w:right="129"/>
        <w:contextualSpacing w:val="0"/>
        <w:jc w:val="both"/>
        <w:rPr>
          <w:rFonts w:ascii="Times New Roman" w:hAnsi="Times New Roman"/>
          <w:sz w:val="28"/>
        </w:rPr>
      </w:pPr>
      <w:r w:rsidRPr="000F4786">
        <w:rPr>
          <w:rFonts w:ascii="Times New Roman" w:eastAsiaTheme="minorHAnsi" w:hAnsi="Times New Roman"/>
          <w:b/>
          <w:sz w:val="28"/>
          <w:szCs w:val="28"/>
          <w:lang w:eastAsia="en-US"/>
        </w:rPr>
        <w:t>ПР1</w:t>
      </w:r>
      <w:r>
        <w:rPr>
          <w:rFonts w:ascii="Times New Roman" w:eastAsiaTheme="minorHAnsi" w:hAnsi="Times New Roman"/>
          <w:sz w:val="28"/>
          <w:szCs w:val="28"/>
          <w:lang w:eastAsia="en-US"/>
        </w:rPr>
        <w:t xml:space="preserve">: </w:t>
      </w:r>
      <w:r w:rsidRPr="00A02EAC">
        <w:rPr>
          <w:rFonts w:ascii="Times New Roman" w:hAnsi="Times New Roman"/>
          <w:sz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96B3F" w:rsidRPr="00A02EAC" w:rsidRDefault="00896B3F" w:rsidP="00896B3F">
      <w:pPr>
        <w:pStyle w:val="af0"/>
        <w:widowControl w:val="0"/>
        <w:tabs>
          <w:tab w:val="left" w:pos="898"/>
        </w:tabs>
        <w:autoSpaceDE w:val="0"/>
        <w:autoSpaceDN w:val="0"/>
        <w:spacing w:before="200" w:after="0"/>
        <w:ind w:left="541" w:right="142"/>
        <w:contextualSpacing w:val="0"/>
        <w:jc w:val="both"/>
        <w:rPr>
          <w:rFonts w:ascii="Times New Roman" w:hAnsi="Times New Roman"/>
          <w:sz w:val="28"/>
        </w:rPr>
      </w:pPr>
      <w:r w:rsidRPr="000F4786">
        <w:rPr>
          <w:rFonts w:ascii="Times New Roman" w:hAnsi="Times New Roman"/>
          <w:b/>
          <w:sz w:val="28"/>
        </w:rPr>
        <w:t>ПР2</w:t>
      </w:r>
      <w:r>
        <w:rPr>
          <w:rFonts w:ascii="Times New Roman" w:hAnsi="Times New Roman"/>
          <w:sz w:val="28"/>
        </w:rPr>
        <w:t xml:space="preserve">: </w:t>
      </w:r>
      <w:r w:rsidRPr="00A02EAC">
        <w:rPr>
          <w:rFonts w:ascii="Times New Roman" w:hAnsi="Times New Roman"/>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A02EAC">
        <w:rPr>
          <w:rFonts w:ascii="Times New Roman" w:hAnsi="Times New Roman"/>
          <w:spacing w:val="-12"/>
          <w:sz w:val="28"/>
        </w:rPr>
        <w:t xml:space="preserve"> </w:t>
      </w:r>
      <w:r w:rsidRPr="00A02EAC">
        <w:rPr>
          <w:rFonts w:ascii="Times New Roman" w:hAnsi="Times New Roman"/>
          <w:sz w:val="28"/>
        </w:rPr>
        <w:t>деятельностью;</w:t>
      </w:r>
    </w:p>
    <w:p w:rsidR="00896B3F" w:rsidRPr="00A02EAC" w:rsidRDefault="00896B3F" w:rsidP="00896B3F">
      <w:pPr>
        <w:pStyle w:val="af0"/>
        <w:widowControl w:val="0"/>
        <w:tabs>
          <w:tab w:val="left" w:pos="898"/>
        </w:tabs>
        <w:autoSpaceDE w:val="0"/>
        <w:autoSpaceDN w:val="0"/>
        <w:spacing w:before="200" w:after="0"/>
        <w:ind w:left="541" w:right="130"/>
        <w:contextualSpacing w:val="0"/>
        <w:jc w:val="both"/>
        <w:rPr>
          <w:rFonts w:ascii="Times New Roman" w:hAnsi="Times New Roman"/>
          <w:sz w:val="28"/>
        </w:rPr>
      </w:pPr>
      <w:r w:rsidRPr="000F4786">
        <w:rPr>
          <w:rFonts w:ascii="Times New Roman" w:hAnsi="Times New Roman"/>
          <w:b/>
          <w:sz w:val="28"/>
        </w:rPr>
        <w:t>ПР3</w:t>
      </w:r>
      <w:r>
        <w:rPr>
          <w:rFonts w:ascii="Times New Roman" w:hAnsi="Times New Roman"/>
          <w:sz w:val="28"/>
        </w:rPr>
        <w:t xml:space="preserve">: </w:t>
      </w:r>
      <w:r w:rsidRPr="00A02EAC">
        <w:rPr>
          <w:rFonts w:ascii="Times New Roman" w:hAnsi="Times New Roman"/>
          <w:sz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96B3F" w:rsidRPr="00A02EAC" w:rsidRDefault="00896B3F" w:rsidP="00896B3F">
      <w:pPr>
        <w:pStyle w:val="af0"/>
        <w:widowControl w:val="0"/>
        <w:tabs>
          <w:tab w:val="left" w:pos="898"/>
        </w:tabs>
        <w:autoSpaceDE w:val="0"/>
        <w:autoSpaceDN w:val="0"/>
        <w:spacing w:before="200" w:after="0"/>
        <w:ind w:left="541" w:right="134"/>
        <w:contextualSpacing w:val="0"/>
        <w:jc w:val="both"/>
        <w:rPr>
          <w:rFonts w:ascii="Times New Roman" w:hAnsi="Times New Roman"/>
          <w:sz w:val="28"/>
        </w:rPr>
      </w:pPr>
      <w:r w:rsidRPr="000F4786">
        <w:rPr>
          <w:rFonts w:ascii="Times New Roman" w:hAnsi="Times New Roman"/>
          <w:b/>
          <w:sz w:val="28"/>
        </w:rPr>
        <w:t>ПР4</w:t>
      </w:r>
      <w:r>
        <w:rPr>
          <w:rFonts w:ascii="Times New Roman" w:hAnsi="Times New Roman"/>
          <w:sz w:val="28"/>
        </w:rPr>
        <w:t xml:space="preserve">: </w:t>
      </w:r>
      <w:r w:rsidRPr="00A02EAC">
        <w:rPr>
          <w:rFonts w:ascii="Times New Roman" w:hAnsi="Times New Roman"/>
          <w:sz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96B3F" w:rsidRPr="00A02EAC" w:rsidRDefault="00896B3F" w:rsidP="00896B3F">
      <w:pPr>
        <w:pStyle w:val="af0"/>
        <w:widowControl w:val="0"/>
        <w:tabs>
          <w:tab w:val="left" w:pos="898"/>
        </w:tabs>
        <w:autoSpaceDE w:val="0"/>
        <w:autoSpaceDN w:val="0"/>
        <w:spacing w:before="200" w:after="0"/>
        <w:ind w:left="541" w:right="135"/>
        <w:contextualSpacing w:val="0"/>
        <w:jc w:val="both"/>
        <w:rPr>
          <w:rFonts w:ascii="Times New Roman" w:hAnsi="Times New Roman"/>
          <w:sz w:val="28"/>
        </w:rPr>
      </w:pPr>
      <w:r w:rsidRPr="000F4786">
        <w:rPr>
          <w:rFonts w:ascii="Times New Roman" w:hAnsi="Times New Roman"/>
          <w:b/>
          <w:sz w:val="28"/>
        </w:rPr>
        <w:t>ПР5</w:t>
      </w:r>
      <w:r>
        <w:rPr>
          <w:rFonts w:ascii="Times New Roman" w:hAnsi="Times New Roman"/>
          <w:sz w:val="28"/>
        </w:rPr>
        <w:t xml:space="preserve">: </w:t>
      </w:r>
      <w:r w:rsidRPr="00A02EAC">
        <w:rPr>
          <w:rFonts w:ascii="Times New Roman" w:hAnsi="Times New Roman"/>
          <w:sz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A02EAC">
        <w:rPr>
          <w:rFonts w:ascii="Times New Roman" w:hAnsi="Times New Roman"/>
          <w:spacing w:val="-4"/>
          <w:sz w:val="28"/>
        </w:rPr>
        <w:t xml:space="preserve"> </w:t>
      </w:r>
      <w:r w:rsidRPr="00A02EAC">
        <w:rPr>
          <w:rFonts w:ascii="Times New Roman" w:hAnsi="Times New Roman"/>
          <w:sz w:val="28"/>
        </w:rPr>
        <w:t>(ГТО).</w:t>
      </w:r>
    </w:p>
    <w:p w:rsidR="00896B3F" w:rsidRDefault="00896B3F" w:rsidP="00896B3F">
      <w:pPr>
        <w:spacing w:after="0"/>
        <w:jc w:val="both"/>
        <w:rPr>
          <w:rFonts w:ascii="Times New Roman" w:eastAsia="Segoe UI Symbol" w:hAnsi="Times New Roman"/>
          <w:b/>
          <w:color w:val="181717"/>
          <w:sz w:val="24"/>
          <w:szCs w:val="24"/>
        </w:rPr>
      </w:pPr>
      <w:proofErr w:type="gramStart"/>
      <w:r>
        <w:rPr>
          <w:rFonts w:ascii="Times New Roman" w:eastAsia="Segoe UI Symbol" w:hAnsi="Times New Roman"/>
          <w:b/>
          <w:color w:val="181717"/>
          <w:sz w:val="24"/>
          <w:szCs w:val="24"/>
        </w:rPr>
        <w:t>Личностные  результаты</w:t>
      </w:r>
      <w:proofErr w:type="gramEnd"/>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896B3F" w:rsidRPr="008D252B" w:rsidRDefault="00896B3F" w:rsidP="00896B3F">
      <w:pPr>
        <w:spacing w:after="0"/>
        <w:ind w:left="567"/>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rsidR="00896B3F" w:rsidRPr="008D252B" w:rsidRDefault="00896B3F" w:rsidP="00896B3F">
      <w:pPr>
        <w:spacing w:after="0"/>
        <w:ind w:left="567"/>
        <w:jc w:val="both"/>
        <w:rPr>
          <w:rFonts w:ascii="Times New Roman" w:hAnsi="Times New Roman"/>
          <w:b/>
          <w:sz w:val="24"/>
          <w:szCs w:val="24"/>
        </w:rPr>
      </w:pPr>
      <w:r w:rsidRPr="008D252B">
        <w:rPr>
          <w:rFonts w:ascii="Times New Roman" w:hAnsi="Times New Roman"/>
          <w:b/>
          <w:sz w:val="24"/>
          <w:szCs w:val="24"/>
        </w:rPr>
        <w:t>ЛРВ2:</w:t>
      </w:r>
      <w:r w:rsidRPr="008D252B">
        <w:rPr>
          <w:rFonts w:ascii="Times New Roman" w:hAnsi="Times New Roman"/>
          <w:sz w:val="24"/>
          <w:szCs w:val="24"/>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p w:rsidR="00896B3F" w:rsidRPr="0057718D" w:rsidRDefault="00896B3F" w:rsidP="00896B3F">
      <w:pPr>
        <w:ind w:left="567"/>
        <w:jc w:val="both"/>
        <w:rPr>
          <w:rFonts w:ascii="Times New Roman" w:hAnsi="Times New Roman"/>
          <w:b/>
          <w:sz w:val="24"/>
          <w:szCs w:val="24"/>
        </w:rPr>
        <w:sectPr w:rsidR="00896B3F" w:rsidRPr="0057718D">
          <w:pgSz w:w="11910" w:h="16840"/>
          <w:pgMar w:top="1040" w:right="720" w:bottom="1240" w:left="1580" w:header="0" w:footer="1056" w:gutter="0"/>
          <w:cols w:space="720"/>
        </w:sectPr>
      </w:pPr>
      <w:r>
        <w:rPr>
          <w:rFonts w:ascii="Times New Roman" w:hAnsi="Times New Roman"/>
          <w:b/>
          <w:sz w:val="24"/>
          <w:szCs w:val="24"/>
        </w:rPr>
        <w:t>ЛРВ</w:t>
      </w:r>
      <w:r w:rsidRPr="0057718D">
        <w:rPr>
          <w:rFonts w:ascii="Times New Roman" w:hAnsi="Times New Roman"/>
          <w:b/>
          <w:sz w:val="24"/>
          <w:szCs w:val="24"/>
        </w:rPr>
        <w:t>9</w:t>
      </w:r>
      <w:r>
        <w:rPr>
          <w:rFonts w:ascii="Times New Roman" w:hAnsi="Times New Roman"/>
          <w:b/>
          <w:sz w:val="24"/>
          <w:szCs w:val="24"/>
        </w:rPr>
        <w:t xml:space="preserve">: </w:t>
      </w:r>
      <w:r w:rsidRPr="0057718D">
        <w:rPr>
          <w:rFonts w:ascii="Times New Roman" w:hAnsi="Times New Roman"/>
          <w:sz w:val="24"/>
          <w:szCs w:val="24"/>
        </w:rPr>
        <w:t xml:space="preserve">Соблюдать и пропагандировать правила здорового и безопасного образа жизни, спорта; предупреждать либо преодолевать зависимости от алкоголя, табака, </w:t>
      </w:r>
      <w:proofErr w:type="spellStart"/>
      <w:r w:rsidRPr="0057718D">
        <w:rPr>
          <w:rFonts w:ascii="Times New Roman" w:hAnsi="Times New Roman"/>
          <w:sz w:val="24"/>
          <w:szCs w:val="24"/>
        </w:rPr>
        <w:t>психоактивных</w:t>
      </w:r>
      <w:proofErr w:type="spellEnd"/>
      <w:r w:rsidRPr="0057718D">
        <w:rPr>
          <w:rFonts w:ascii="Times New Roman" w:hAnsi="Times New Roman"/>
          <w:sz w:val="24"/>
          <w:szCs w:val="24"/>
        </w:rPr>
        <w:t xml:space="preserve"> веществ, азартных игр и т.д. Сохранять психологическую устойчивость в ситуативно сложных или ст</w:t>
      </w:r>
      <w:r>
        <w:rPr>
          <w:rFonts w:ascii="Times New Roman" w:hAnsi="Times New Roman"/>
          <w:sz w:val="24"/>
          <w:szCs w:val="24"/>
        </w:rPr>
        <w:t>ремительно меняющихся ситуация</w:t>
      </w:r>
    </w:p>
    <w:p w:rsidR="00D0359B" w:rsidRPr="00D0359B" w:rsidRDefault="00D0359B" w:rsidP="00896B3F">
      <w:pPr>
        <w:pStyle w:val="1"/>
        <w:jc w:val="both"/>
      </w:pPr>
    </w:p>
    <w:p w:rsidR="00BE4636" w:rsidRPr="0011599E" w:rsidRDefault="00C36959" w:rsidP="00BE4636">
      <w:pPr>
        <w:pStyle w:val="2"/>
        <w:rPr>
          <w:rFonts w:ascii="Times New Roman" w:hAnsi="Times New Roman" w:cs="Times New Roman"/>
          <w:i w:val="0"/>
          <w:iCs w:val="0"/>
        </w:rPr>
      </w:pPr>
      <w:r>
        <w:rPr>
          <w:rFonts w:ascii="Times New Roman" w:hAnsi="Times New Roman" w:cs="Times New Roman"/>
          <w:i w:val="0"/>
          <w:iCs w:val="0"/>
        </w:rPr>
        <w:t>1.4</w:t>
      </w:r>
      <w:r w:rsidR="00BE4636" w:rsidRPr="0011599E">
        <w:rPr>
          <w:rFonts w:ascii="Times New Roman" w:hAnsi="Times New Roman" w:cs="Times New Roman"/>
          <w:i w:val="0"/>
          <w:iCs w:val="0"/>
        </w:rPr>
        <w:t xml:space="preserve"> Рекомендуемое количество часов на освоение рабочей программы учебной дисциплины</w:t>
      </w:r>
      <w:bookmarkEnd w:id="2"/>
      <w:r w:rsidR="00D0359B">
        <w:rPr>
          <w:rFonts w:ascii="Times New Roman" w:hAnsi="Times New Roman" w:cs="Times New Roman"/>
          <w:i w:val="0"/>
          <w:iCs w:val="0"/>
        </w:rPr>
        <w:t>:</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Pr="0011599E" w:rsidRDefault="00BE4636" w:rsidP="00BE463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11599E">
        <w:rPr>
          <w:rFonts w:ascii="Times New Roman" w:hAnsi="Times New Roman"/>
          <w:sz w:val="28"/>
          <w:szCs w:val="28"/>
        </w:rPr>
        <w:t>Максимальная учебная нагрузка обучающего</w:t>
      </w:r>
      <w:r w:rsidR="00A02EAC">
        <w:rPr>
          <w:rFonts w:ascii="Times New Roman" w:hAnsi="Times New Roman"/>
          <w:sz w:val="28"/>
          <w:szCs w:val="28"/>
        </w:rPr>
        <w:t>ся 174 часа</w:t>
      </w:r>
      <w:r w:rsidRPr="0011599E">
        <w:rPr>
          <w:rFonts w:ascii="Times New Roman" w:hAnsi="Times New Roman"/>
          <w:sz w:val="28"/>
          <w:szCs w:val="28"/>
        </w:rPr>
        <w:t>, в том числе:</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xml:space="preserve">- обязательная </w:t>
      </w:r>
      <w:proofErr w:type="gramStart"/>
      <w:r w:rsidRPr="0011599E">
        <w:rPr>
          <w:rFonts w:ascii="Times New Roman" w:hAnsi="Times New Roman"/>
          <w:sz w:val="28"/>
          <w:szCs w:val="28"/>
        </w:rPr>
        <w:t>ау</w:t>
      </w:r>
      <w:r w:rsidR="00A02EAC">
        <w:rPr>
          <w:rFonts w:ascii="Times New Roman" w:hAnsi="Times New Roman"/>
          <w:sz w:val="28"/>
          <w:szCs w:val="28"/>
        </w:rPr>
        <w:t>диторная  учебная</w:t>
      </w:r>
      <w:proofErr w:type="gramEnd"/>
      <w:r w:rsidR="00A02EAC">
        <w:rPr>
          <w:rFonts w:ascii="Times New Roman" w:hAnsi="Times New Roman"/>
          <w:sz w:val="28"/>
          <w:szCs w:val="28"/>
        </w:rPr>
        <w:t xml:space="preserve">  нагрузка 116</w:t>
      </w:r>
      <w:r w:rsidRPr="0011599E">
        <w:rPr>
          <w:rFonts w:ascii="Times New Roman" w:hAnsi="Times New Roman"/>
          <w:sz w:val="28"/>
          <w:szCs w:val="28"/>
        </w:rPr>
        <w:t xml:space="preserve"> 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r w:rsidRPr="0011599E">
        <w:rPr>
          <w:rFonts w:ascii="Times New Roman" w:hAnsi="Times New Roman"/>
          <w:sz w:val="28"/>
          <w:szCs w:val="28"/>
        </w:rPr>
        <w:t xml:space="preserve">- </w:t>
      </w:r>
      <w:proofErr w:type="gramStart"/>
      <w:r w:rsidRPr="0011599E">
        <w:rPr>
          <w:rFonts w:ascii="Times New Roman" w:hAnsi="Times New Roman"/>
          <w:sz w:val="28"/>
          <w:szCs w:val="28"/>
        </w:rPr>
        <w:t>самостоят</w:t>
      </w:r>
      <w:r w:rsidR="00A02EAC">
        <w:rPr>
          <w:rFonts w:ascii="Times New Roman" w:hAnsi="Times New Roman"/>
          <w:sz w:val="28"/>
          <w:szCs w:val="28"/>
        </w:rPr>
        <w:t>ельная  работа</w:t>
      </w:r>
      <w:proofErr w:type="gramEnd"/>
      <w:r w:rsidR="00A02EAC">
        <w:rPr>
          <w:rFonts w:ascii="Times New Roman" w:hAnsi="Times New Roman"/>
          <w:sz w:val="28"/>
          <w:szCs w:val="28"/>
        </w:rPr>
        <w:t xml:space="preserve"> обучающегося </w:t>
      </w:r>
      <w:r w:rsidR="00384A5A">
        <w:rPr>
          <w:rFonts w:ascii="Times New Roman" w:hAnsi="Times New Roman"/>
          <w:sz w:val="28"/>
          <w:szCs w:val="28"/>
        </w:rPr>
        <w:t>58</w:t>
      </w:r>
      <w:r w:rsidRPr="0011599E">
        <w:rPr>
          <w:rFonts w:ascii="Times New Roman" w:hAnsi="Times New Roman"/>
          <w:sz w:val="28"/>
          <w:szCs w:val="28"/>
        </w:rPr>
        <w:t xml:space="preserve"> 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E4636" w:rsidRPr="0011599E" w:rsidRDefault="00BE4636" w:rsidP="00BE4636">
      <w:pPr>
        <w:pStyle w:val="1"/>
        <w:jc w:val="both"/>
        <w:rPr>
          <w:b/>
          <w:caps/>
          <w:sz w:val="28"/>
          <w:szCs w:val="28"/>
        </w:rPr>
      </w:pPr>
      <w:bookmarkStart w:id="7" w:name="_Toc283296930"/>
      <w:bookmarkStart w:id="8" w:name="_Toc283648312"/>
      <w:r w:rsidRPr="0011599E">
        <w:rPr>
          <w:b/>
          <w:caps/>
          <w:sz w:val="28"/>
          <w:szCs w:val="28"/>
        </w:rPr>
        <w:t xml:space="preserve">2. СТРУКТУРА И СОДЕРЖАНИЕ </w:t>
      </w:r>
      <w:proofErr w:type="gramStart"/>
      <w:r w:rsidRPr="0011599E">
        <w:rPr>
          <w:b/>
          <w:caps/>
          <w:sz w:val="28"/>
          <w:szCs w:val="28"/>
        </w:rPr>
        <w:t>УЧЕБНОЙ  ДИСЦИПЛИНЫ</w:t>
      </w:r>
      <w:bookmarkEnd w:id="7"/>
      <w:bookmarkEnd w:id="8"/>
      <w:proofErr w:type="gramEnd"/>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BE4636" w:rsidRPr="0011599E" w:rsidRDefault="00BE4636" w:rsidP="00BE4636">
      <w:pPr>
        <w:pStyle w:val="2"/>
        <w:rPr>
          <w:rFonts w:ascii="Times New Roman" w:hAnsi="Times New Roman" w:cs="Times New Roman"/>
          <w:bCs w:val="0"/>
          <w:i w:val="0"/>
          <w:iCs w:val="0"/>
          <w:u w:val="single"/>
        </w:rPr>
      </w:pPr>
      <w:bookmarkStart w:id="9" w:name="_Toc283296931"/>
      <w:bookmarkStart w:id="10" w:name="_Toc283648313"/>
      <w:r w:rsidRPr="0011599E">
        <w:rPr>
          <w:rFonts w:ascii="Times New Roman" w:hAnsi="Times New Roman" w:cs="Times New Roman"/>
          <w:bCs w:val="0"/>
          <w:i w:val="0"/>
          <w:iCs w:val="0"/>
        </w:rPr>
        <w:t>2.1. Объем учебной дисциплины и виды учебной работы</w:t>
      </w:r>
      <w:bookmarkEnd w:id="9"/>
      <w:bookmarkEnd w:id="10"/>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11599E" w:rsidTr="005E034F">
        <w:trPr>
          <w:trHeight w:val="460"/>
        </w:trPr>
        <w:tc>
          <w:tcPr>
            <w:tcW w:w="7904" w:type="dxa"/>
            <w:shd w:val="clear" w:color="auto" w:fill="auto"/>
          </w:tcPr>
          <w:p w:rsidR="00BE4636" w:rsidRPr="0011599E" w:rsidRDefault="00BE4636" w:rsidP="005E034F">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E4636" w:rsidRPr="0011599E" w:rsidTr="005E034F">
        <w:trPr>
          <w:trHeight w:val="285"/>
        </w:trPr>
        <w:tc>
          <w:tcPr>
            <w:tcW w:w="7904" w:type="dxa"/>
            <w:shd w:val="clear" w:color="auto" w:fill="auto"/>
          </w:tcPr>
          <w:p w:rsidR="00BE4636" w:rsidRPr="0011599E" w:rsidRDefault="00BE4636" w:rsidP="005E034F">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174</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116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лекции</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w:t>
            </w:r>
            <w:proofErr w:type="gramStart"/>
            <w:r w:rsidRPr="0011599E">
              <w:rPr>
                <w:rFonts w:ascii="Times New Roman" w:hAnsi="Times New Roman"/>
                <w:sz w:val="28"/>
                <w:szCs w:val="28"/>
              </w:rPr>
              <w:t>лабораторные  работы</w:t>
            </w:r>
            <w:proofErr w:type="gramEnd"/>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116</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контрольные работы</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i/>
                <w:sz w:val="28"/>
                <w:szCs w:val="28"/>
              </w:rPr>
            </w:pPr>
            <w:r w:rsidRPr="0011599E">
              <w:rPr>
                <w:rFonts w:ascii="Times New Roman" w:hAnsi="Times New Roman"/>
                <w:sz w:val="28"/>
                <w:szCs w:val="28"/>
              </w:rPr>
              <w:t xml:space="preserve">     курсовая </w:t>
            </w:r>
            <w:proofErr w:type="gramStart"/>
            <w:r w:rsidRPr="0011599E">
              <w:rPr>
                <w:rFonts w:ascii="Times New Roman" w:hAnsi="Times New Roman"/>
                <w:sz w:val="28"/>
                <w:szCs w:val="28"/>
              </w:rPr>
              <w:t>работа  (</w:t>
            </w:r>
            <w:proofErr w:type="gramEnd"/>
            <w:r w:rsidRPr="0011599E">
              <w:rPr>
                <w:rFonts w:ascii="Times New Roman" w:hAnsi="Times New Roman"/>
                <w:i/>
                <w:sz w:val="28"/>
                <w:szCs w:val="28"/>
              </w:rPr>
              <w:t>если предусмотрена)</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58</w:t>
            </w: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7904" w:type="dxa"/>
            <w:shd w:val="clear" w:color="auto" w:fill="auto"/>
          </w:tcPr>
          <w:p w:rsidR="00BE4636" w:rsidRPr="0011599E" w:rsidRDefault="00BE4636" w:rsidP="005E034F">
            <w:pPr>
              <w:spacing w:after="0" w:line="240" w:lineRule="auto"/>
              <w:jc w:val="both"/>
              <w:rPr>
                <w:rFonts w:ascii="Times New Roman" w:hAnsi="Times New Roman"/>
                <w:sz w:val="28"/>
                <w:szCs w:val="28"/>
              </w:rPr>
            </w:pPr>
            <w:r w:rsidRPr="0011599E">
              <w:rPr>
                <w:rFonts w:ascii="Times New Roman" w:hAnsi="Times New Roman"/>
                <w:sz w:val="28"/>
                <w:szCs w:val="28"/>
              </w:rPr>
              <w:t xml:space="preserve">     самостоятельная работа над курсовой работой </w:t>
            </w:r>
            <w:r w:rsidRPr="0011599E">
              <w:rPr>
                <w:rFonts w:ascii="Times New Roman" w:hAnsi="Times New Roman"/>
                <w:i/>
                <w:sz w:val="28"/>
                <w:szCs w:val="28"/>
              </w:rPr>
              <w:t>(если предусмотрена)</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ind w:left="360"/>
              <w:jc w:val="both"/>
              <w:rPr>
                <w:rFonts w:ascii="Times New Roman" w:hAnsi="Times New Roman"/>
                <w:sz w:val="28"/>
                <w:szCs w:val="28"/>
              </w:rPr>
            </w:pPr>
            <w:r w:rsidRPr="0011599E">
              <w:rPr>
                <w:rFonts w:ascii="Times New Roman" w:hAnsi="Times New Roman"/>
                <w:sz w:val="28"/>
                <w:szCs w:val="28"/>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11599E" w:rsidRDefault="00BE4636" w:rsidP="005E034F">
            <w:pPr>
              <w:spacing w:after="0" w:line="240" w:lineRule="auto"/>
              <w:ind w:firstLine="360"/>
              <w:jc w:val="both"/>
              <w:rPr>
                <w:rFonts w:ascii="Times New Roman" w:hAnsi="Times New Roman"/>
                <w:sz w:val="28"/>
                <w:szCs w:val="28"/>
              </w:rPr>
            </w:pPr>
            <w:r w:rsidRPr="0011599E">
              <w:rPr>
                <w:rFonts w:ascii="Times New Roman" w:hAnsi="Times New Roman"/>
                <w:sz w:val="28"/>
                <w:szCs w:val="28"/>
              </w:rPr>
              <w:t>подготовка к промежуточной аттестации</w:t>
            </w:r>
          </w:p>
        </w:tc>
        <w:tc>
          <w:tcPr>
            <w:tcW w:w="1800" w:type="dxa"/>
            <w:shd w:val="clear" w:color="auto" w:fill="auto"/>
          </w:tcPr>
          <w:p w:rsidR="00BE4636" w:rsidRPr="0011599E" w:rsidRDefault="00384A5A" w:rsidP="005E034F">
            <w:pPr>
              <w:spacing w:after="0" w:line="240" w:lineRule="auto"/>
              <w:jc w:val="center"/>
              <w:rPr>
                <w:rFonts w:ascii="Times New Roman" w:hAnsi="Times New Roman"/>
                <w:i/>
                <w:iCs/>
                <w:sz w:val="28"/>
                <w:szCs w:val="28"/>
              </w:rPr>
            </w:pPr>
            <w:r>
              <w:rPr>
                <w:rFonts w:ascii="Times New Roman" w:hAnsi="Times New Roman"/>
                <w:iCs/>
                <w:sz w:val="28"/>
                <w:szCs w:val="28"/>
              </w:rPr>
              <w:t>-</w:t>
            </w:r>
          </w:p>
        </w:tc>
      </w:tr>
      <w:tr w:rsidR="00BE4636" w:rsidRPr="0011599E" w:rsidTr="005E034F">
        <w:tc>
          <w:tcPr>
            <w:tcW w:w="7904" w:type="dxa"/>
            <w:shd w:val="clear" w:color="auto" w:fill="auto"/>
          </w:tcPr>
          <w:p w:rsidR="00BE4636" w:rsidRPr="00384A5A" w:rsidRDefault="00BE4636" w:rsidP="005E034F">
            <w:pPr>
              <w:spacing w:after="0" w:line="240" w:lineRule="auto"/>
              <w:jc w:val="both"/>
              <w:rPr>
                <w:rFonts w:ascii="Times New Roman" w:hAnsi="Times New Roman"/>
                <w:i/>
                <w:sz w:val="28"/>
                <w:szCs w:val="28"/>
              </w:rPr>
            </w:pPr>
            <w:r w:rsidRPr="0011599E">
              <w:rPr>
                <w:rFonts w:ascii="Times New Roman" w:hAnsi="Times New Roman"/>
                <w:i/>
                <w:sz w:val="28"/>
                <w:szCs w:val="28"/>
              </w:rPr>
              <w:t xml:space="preserve">    </w:t>
            </w:r>
            <w:r w:rsidR="00384A5A" w:rsidRPr="00384A5A">
              <w:rPr>
                <w:rFonts w:ascii="Times New Roman" w:hAnsi="Times New Roman"/>
                <w:sz w:val="28"/>
              </w:rPr>
              <w:t>Виды самостоятельной работы: реферат, составление индивидуального дневника самоконтроля физического развития, занятия в секциях и кружках, составление комплекса упражнений по коррекции отстающих групп мышц, и</w:t>
            </w:r>
            <w:r w:rsidR="00384A5A" w:rsidRPr="00384A5A">
              <w:rPr>
                <w:rFonts w:ascii="Times New Roman" w:hAnsi="Times New Roman"/>
                <w:spacing w:val="1"/>
                <w:sz w:val="28"/>
              </w:rPr>
              <w:t xml:space="preserve"> </w:t>
            </w:r>
            <w:proofErr w:type="gramStart"/>
            <w:r w:rsidR="00384A5A" w:rsidRPr="00384A5A">
              <w:rPr>
                <w:rFonts w:ascii="Times New Roman" w:hAnsi="Times New Roman"/>
                <w:sz w:val="28"/>
              </w:rPr>
              <w:t>т.п..</w:t>
            </w:r>
            <w:proofErr w:type="gramEnd"/>
          </w:p>
        </w:tc>
        <w:tc>
          <w:tcPr>
            <w:tcW w:w="1800" w:type="dxa"/>
            <w:shd w:val="clear" w:color="auto" w:fill="auto"/>
          </w:tcPr>
          <w:p w:rsidR="00BE4636" w:rsidRPr="00384A5A" w:rsidRDefault="00384A5A" w:rsidP="005E034F">
            <w:pPr>
              <w:spacing w:after="0" w:line="240" w:lineRule="auto"/>
              <w:jc w:val="center"/>
              <w:rPr>
                <w:rFonts w:ascii="Times New Roman" w:hAnsi="Times New Roman"/>
                <w:iCs/>
                <w:sz w:val="28"/>
                <w:szCs w:val="28"/>
              </w:rPr>
            </w:pPr>
            <w:r>
              <w:rPr>
                <w:rFonts w:ascii="Times New Roman" w:hAnsi="Times New Roman"/>
                <w:iCs/>
                <w:sz w:val="28"/>
                <w:szCs w:val="28"/>
              </w:rPr>
              <w:t>58</w:t>
            </w:r>
          </w:p>
          <w:p w:rsidR="00BE4636" w:rsidRPr="0011599E" w:rsidRDefault="00BE4636" w:rsidP="005E034F">
            <w:pPr>
              <w:spacing w:after="0" w:line="240" w:lineRule="auto"/>
              <w:jc w:val="center"/>
              <w:rPr>
                <w:rFonts w:ascii="Times New Roman" w:hAnsi="Times New Roman"/>
                <w:i/>
                <w:iCs/>
                <w:sz w:val="28"/>
                <w:szCs w:val="28"/>
              </w:rPr>
            </w:pPr>
          </w:p>
        </w:tc>
      </w:tr>
      <w:tr w:rsidR="00BE4636" w:rsidRPr="0011599E" w:rsidTr="005E034F">
        <w:tc>
          <w:tcPr>
            <w:tcW w:w="9704" w:type="dxa"/>
            <w:gridSpan w:val="2"/>
            <w:shd w:val="clear" w:color="auto" w:fill="auto"/>
          </w:tcPr>
          <w:p w:rsidR="00BE4636" w:rsidRPr="0011599E" w:rsidRDefault="00BE4636" w:rsidP="005E034F">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sidR="00384A5A">
              <w:rPr>
                <w:rFonts w:ascii="Times New Roman" w:hAnsi="Times New Roman"/>
                <w:i/>
                <w:iCs/>
                <w:sz w:val="28"/>
                <w:szCs w:val="28"/>
              </w:rPr>
              <w:t xml:space="preserve"> дифференцированного зачета </w:t>
            </w:r>
            <w:r w:rsidR="00384A5A">
              <w:rPr>
                <w:rFonts w:ascii="Times New Roman" w:hAnsi="Times New Roman"/>
                <w:iCs/>
                <w:sz w:val="28"/>
                <w:szCs w:val="28"/>
              </w:rPr>
              <w:t>во втором семестре</w:t>
            </w:r>
            <w:r w:rsidRPr="0011599E">
              <w:rPr>
                <w:rFonts w:ascii="Times New Roman" w:hAnsi="Times New Roman"/>
                <w:iCs/>
                <w:sz w:val="28"/>
                <w:szCs w:val="28"/>
              </w:rPr>
              <w:t xml:space="preserve"> </w:t>
            </w:r>
          </w:p>
          <w:p w:rsidR="00BE4636" w:rsidRPr="0011599E" w:rsidRDefault="00BE4636" w:rsidP="005E034F">
            <w:pPr>
              <w:spacing w:after="0" w:line="240" w:lineRule="auto"/>
              <w:jc w:val="right"/>
              <w:rPr>
                <w:rFonts w:ascii="Times New Roman" w:hAnsi="Times New Roman"/>
                <w:i/>
                <w:iCs/>
                <w:sz w:val="28"/>
                <w:szCs w:val="28"/>
              </w:rPr>
            </w:pPr>
            <w:r w:rsidRPr="0011599E">
              <w:rPr>
                <w:rFonts w:ascii="Times New Roman" w:hAnsi="Times New Roman"/>
                <w:i/>
                <w:iCs/>
                <w:sz w:val="28"/>
                <w:szCs w:val="28"/>
              </w:rPr>
              <w:t xml:space="preserve">  </w:t>
            </w:r>
            <w:r w:rsidRPr="0011599E">
              <w:rPr>
                <w:rFonts w:ascii="Times New Roman" w:hAnsi="Times New Roman"/>
                <w:i/>
                <w:iCs/>
                <w:sz w:val="20"/>
                <w:szCs w:val="20"/>
              </w:rPr>
              <w:t>в этой строке часы не указываются</w:t>
            </w: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sidRPr="0011599E">
        <w:rPr>
          <w:rFonts w:ascii="Times New Roman" w:hAnsi="Times New Roman"/>
          <w:i/>
        </w:rPr>
        <w:t>Во всех ячейках со звездочкой (*) следует указать объем часов.</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8"/>
          <w:footerReference w:type="default" r:id="rId9"/>
          <w:pgSz w:w="11906" w:h="16838"/>
          <w:pgMar w:top="567" w:right="850" w:bottom="1134" w:left="900" w:header="708" w:footer="708" w:gutter="0"/>
          <w:cols w:space="708"/>
          <w:docGrid w:linePitch="360"/>
        </w:sectPr>
      </w:pPr>
    </w:p>
    <w:p w:rsidR="00BE4636" w:rsidRPr="0011599E" w:rsidRDefault="00BE4636" w:rsidP="00BE4636">
      <w:pPr>
        <w:pStyle w:val="2"/>
        <w:rPr>
          <w:rFonts w:ascii="Times New Roman" w:hAnsi="Times New Roman" w:cs="Times New Roman"/>
          <w:i w:val="0"/>
        </w:rPr>
      </w:pPr>
      <w:bookmarkStart w:id="11" w:name="_Toc283648314"/>
      <w:bookmarkStart w:id="12"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1"/>
      <w:r w:rsidRPr="0011599E">
        <w:rPr>
          <w:rFonts w:ascii="Times New Roman" w:hAnsi="Times New Roman" w:cs="Times New Roman"/>
          <w:i w:val="0"/>
        </w:rPr>
        <w:t xml:space="preserve"> </w:t>
      </w:r>
      <w:bookmarkEnd w:id="12"/>
      <w:r w:rsidRPr="0011599E">
        <w:rPr>
          <w:rFonts w:ascii="Times New Roman" w:hAnsi="Times New Roman" w:cs="Times New Roman"/>
          <w:i w:val="0"/>
        </w:rPr>
        <w:t xml:space="preserve"> </w:t>
      </w:r>
    </w:p>
    <w:p w:rsidR="00BE4636" w:rsidRPr="0011599E" w:rsidRDefault="00BE4636" w:rsidP="00BE4636">
      <w:pPr>
        <w:pStyle w:val="2"/>
        <w:rPr>
          <w:rFonts w:ascii="Times New Roman" w:hAnsi="Times New Roman" w:cs="Times New Roman"/>
          <w:b w:val="0"/>
          <w:sz w:val="18"/>
          <w:szCs w:val="18"/>
        </w:rPr>
      </w:pPr>
      <w:bookmarkStart w:id="13" w:name="_Toc283648315"/>
      <w:r w:rsidRPr="0011599E">
        <w:rPr>
          <w:rFonts w:ascii="Times New Roman" w:hAnsi="Times New Roman" w:cs="Times New Roman"/>
          <w:b w:val="0"/>
          <w:sz w:val="18"/>
          <w:szCs w:val="18"/>
        </w:rPr>
        <w:t>…………………………………………………………………………………………………………………………………………………………………………………………………. (наименование дисциплины)</w:t>
      </w:r>
      <w:bookmarkEnd w:id="13"/>
      <w:r w:rsidRPr="0011599E">
        <w:rPr>
          <w:rFonts w:ascii="Times New Roman" w:hAnsi="Times New Roman" w:cs="Times New Roman"/>
          <w:b w:val="0"/>
          <w:sz w:val="18"/>
          <w:szCs w:val="18"/>
        </w:rPr>
        <w:t xml:space="preserve"> </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661"/>
        <w:gridCol w:w="2328"/>
        <w:gridCol w:w="1760"/>
      </w:tblGrid>
      <w:tr w:rsidR="00BE4636" w:rsidRPr="0011599E" w:rsidTr="00F811AC">
        <w:trPr>
          <w:trHeight w:val="20"/>
        </w:trPr>
        <w:tc>
          <w:tcPr>
            <w:tcW w:w="2068" w:type="dxa"/>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8661" w:type="dxa"/>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 xml:space="preserve">Содержание учебного материала, </w:t>
            </w:r>
            <w:proofErr w:type="gramStart"/>
            <w:r w:rsidRPr="0011599E">
              <w:rPr>
                <w:rFonts w:ascii="Times New Roman" w:hAnsi="Times New Roman"/>
                <w:b/>
                <w:bCs/>
                <w:sz w:val="20"/>
                <w:szCs w:val="20"/>
              </w:rPr>
              <w:t>лабораторные  работы</w:t>
            </w:r>
            <w:proofErr w:type="gramEnd"/>
            <w:r w:rsidRPr="0011599E">
              <w:rPr>
                <w:rFonts w:ascii="Times New Roman" w:hAnsi="Times New Roman"/>
                <w:b/>
                <w:bCs/>
                <w:sz w:val="20"/>
                <w:szCs w:val="20"/>
              </w:rPr>
              <w:t xml:space="preserve">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BE4636"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компетенций и личностных результатов</w:t>
            </w:r>
            <w:r w:rsidRPr="00003365">
              <w:rPr>
                <w:rFonts w:ascii="Times New Roman" w:hAnsi="Times New Roman"/>
                <w:b/>
                <w:bCs/>
                <w:highlight w:val="yellow"/>
                <w:vertAlign w:val="superscript"/>
              </w:rPr>
              <w:footnoteReference w:id="1"/>
            </w:r>
            <w:r w:rsidRPr="00003365">
              <w:rPr>
                <w:rFonts w:ascii="Times New Roman" w:hAnsi="Times New Roman"/>
                <w:b/>
                <w:bCs/>
                <w:highlight w:val="yellow"/>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F811AC">
              <w:rPr>
                <w:rFonts w:ascii="Times New Roman" w:hAnsi="Times New Roman"/>
                <w:b/>
                <w:bCs/>
                <w:highlight w:val="yellow"/>
              </w:rPr>
              <w:t>(ЛРВ)</w:t>
            </w:r>
          </w:p>
        </w:tc>
      </w:tr>
      <w:tr w:rsidR="00BE4636" w:rsidRPr="0011599E" w:rsidTr="00F811AC">
        <w:trPr>
          <w:trHeight w:val="208"/>
        </w:trPr>
        <w:tc>
          <w:tcPr>
            <w:tcW w:w="2068" w:type="dxa"/>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BE4636" w:rsidRPr="0011599E" w:rsidRDefault="00BE4636"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F811AC" w:rsidRPr="0011599E" w:rsidTr="00F811AC">
        <w:trPr>
          <w:trHeight w:val="20"/>
        </w:trPr>
        <w:tc>
          <w:tcPr>
            <w:tcW w:w="2068" w:type="dxa"/>
            <w:vAlign w:val="center"/>
          </w:tcPr>
          <w:p w:rsidR="00F811AC"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384A5A" w:rsidRPr="00384A5A" w:rsidRDefault="00384A5A"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F811AC" w:rsidRPr="0011599E" w:rsidRDefault="00DF5EF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44</w:t>
            </w:r>
          </w:p>
        </w:tc>
        <w:tc>
          <w:tcPr>
            <w:tcW w:w="1760" w:type="dxa"/>
          </w:tcPr>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w:t>
            </w:r>
            <w:proofErr w:type="gramStart"/>
            <w:r>
              <w:rPr>
                <w:rFonts w:ascii="Times New Roman" w:hAnsi="Times New Roman"/>
                <w:bCs/>
                <w:i/>
                <w:sz w:val="20"/>
                <w:szCs w:val="20"/>
              </w:rPr>
              <w:t>1,ЛР</w:t>
            </w:r>
            <w:proofErr w:type="gramEnd"/>
            <w:r>
              <w:rPr>
                <w:rFonts w:ascii="Times New Roman" w:hAnsi="Times New Roman"/>
                <w:bCs/>
                <w:i/>
                <w:sz w:val="20"/>
                <w:szCs w:val="20"/>
              </w:rPr>
              <w:t>2, ЛР3, ЛР4, ЛР5,ЛР6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ЛР7, ЛР</w:t>
            </w:r>
            <w:proofErr w:type="gramStart"/>
            <w:r>
              <w:rPr>
                <w:rFonts w:ascii="Times New Roman" w:hAnsi="Times New Roman"/>
                <w:bCs/>
                <w:i/>
                <w:sz w:val="20"/>
                <w:szCs w:val="20"/>
              </w:rPr>
              <w:t>8,ЛР</w:t>
            </w:r>
            <w:proofErr w:type="gramEnd"/>
            <w:r>
              <w:rPr>
                <w:rFonts w:ascii="Times New Roman" w:hAnsi="Times New Roman"/>
                <w:bCs/>
                <w:i/>
                <w:sz w:val="20"/>
                <w:szCs w:val="20"/>
              </w:rPr>
              <w:t>9</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ЛР10, ЛР11, ЛР12, ЛР13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МР1. МР2, МР3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МР4, МР5, МР6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ПР1, ПР2, ПР3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ПР4, ПР</w:t>
            </w:r>
            <w:proofErr w:type="gramStart"/>
            <w:r>
              <w:rPr>
                <w:rFonts w:ascii="Times New Roman" w:hAnsi="Times New Roman"/>
                <w:bCs/>
                <w:i/>
                <w:sz w:val="20"/>
                <w:szCs w:val="20"/>
              </w:rPr>
              <w:t>5,ПР</w:t>
            </w:r>
            <w:proofErr w:type="gramEnd"/>
            <w:r>
              <w:rPr>
                <w:rFonts w:ascii="Times New Roman" w:hAnsi="Times New Roman"/>
                <w:bCs/>
                <w:i/>
                <w:sz w:val="20"/>
                <w:szCs w:val="20"/>
              </w:rPr>
              <w:t>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 xml:space="preserve">ЛРВ </w:t>
            </w:r>
            <w:proofErr w:type="gramStart"/>
            <w:r>
              <w:rPr>
                <w:rFonts w:ascii="Times New Roman" w:hAnsi="Times New Roman"/>
                <w:bCs/>
                <w:i/>
                <w:sz w:val="20"/>
                <w:szCs w:val="20"/>
              </w:rPr>
              <w:t>1,ЛРВ</w:t>
            </w:r>
            <w:proofErr w:type="gramEnd"/>
            <w:r>
              <w:rPr>
                <w:rFonts w:ascii="Times New Roman" w:hAnsi="Times New Roman"/>
                <w:bCs/>
                <w:i/>
                <w:sz w:val="20"/>
                <w:szCs w:val="20"/>
              </w:rPr>
              <w:t xml:space="preserve"> 2</w:t>
            </w:r>
          </w:p>
          <w:p w:rsidR="00877491" w:rsidRPr="0011599E"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ЛРВ 9</w:t>
            </w:r>
          </w:p>
        </w:tc>
      </w:tr>
      <w:tr w:rsidR="00896B3F" w:rsidRPr="0011599E" w:rsidTr="000D531C">
        <w:trPr>
          <w:trHeight w:val="1009"/>
        </w:trPr>
        <w:tc>
          <w:tcPr>
            <w:tcW w:w="2068" w:type="dxa"/>
            <w:vMerge w:val="restart"/>
            <w:tcBorders>
              <w:bottom w:val="single" w:sz="4" w:space="0" w:color="auto"/>
            </w:tcBorders>
            <w:vAlign w:val="center"/>
          </w:tcPr>
          <w:p w:rsidR="00896B3F"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896B3F" w:rsidRPr="00FC0AC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p>
        </w:tc>
        <w:tc>
          <w:tcPr>
            <w:tcW w:w="8661" w:type="dxa"/>
            <w:tcBorders>
              <w:bottom w:val="single" w:sz="4" w:space="0" w:color="auto"/>
            </w:tcBorders>
          </w:tcPr>
          <w:p w:rsidR="00896B3F" w:rsidRPr="00FC0ACE" w:rsidRDefault="00896B3F" w:rsidP="00FC0ACE">
            <w:pPr>
              <w:pStyle w:val="TableParagraph"/>
              <w:spacing w:before="11" w:line="208" w:lineRule="auto"/>
              <w:ind w:left="0" w:right="98"/>
              <w:jc w:val="both"/>
              <w:rPr>
                <w:sz w:val="20"/>
                <w:szCs w:val="20"/>
              </w:rPr>
            </w:pPr>
            <w:r w:rsidRPr="00FC0ACE">
              <w:rPr>
                <w:sz w:val="20"/>
                <w:szCs w:val="20"/>
              </w:rPr>
              <w:t>Техника бега на короткие дистанции и его совершенствование. Подготовительные упражнения для бегуна на короткие дистанции. Развитие скоростных качеств. Эстафетный бег на 100 м, 400 м. Техника и тактика бега на средние и длинные дистанции. Развитие</w:t>
            </w: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общей и специальной выносливости. Сдача нормативов по легкой атлетике, в беге на короткие, средние и длинные дистанции.</w:t>
            </w:r>
          </w:p>
        </w:tc>
        <w:tc>
          <w:tcPr>
            <w:tcW w:w="2328" w:type="dxa"/>
            <w:shd w:val="clear" w:color="auto" w:fill="auto"/>
          </w:tcPr>
          <w:p w:rsidR="00896B3F" w:rsidRPr="0011599E" w:rsidRDefault="00896B3F" w:rsidP="008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22</w:t>
            </w: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760" w:type="dxa"/>
          </w:tcPr>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F811AC" w:rsidRPr="0011599E" w:rsidTr="00F811AC">
        <w:trPr>
          <w:trHeight w:val="20"/>
        </w:trPr>
        <w:tc>
          <w:tcPr>
            <w:tcW w:w="2068" w:type="dxa"/>
            <w:vMerge/>
            <w:vAlign w:val="center"/>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F811AC"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FC0ACE" w:rsidRPr="0011599E" w:rsidRDefault="00FC0ACE"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 xml:space="preserve">Тренировки в оздоровительном беге от 60 м до 100 м. Выполнение бега на отрезках 30 м, 50 м, на скорости. Бег на развитие общей выносливости от 3 </w:t>
            </w:r>
            <w:r w:rsidRPr="00FC0ACE">
              <w:rPr>
                <w:rFonts w:ascii="Times New Roman" w:hAnsi="Times New Roman"/>
                <w:spacing w:val="-4"/>
                <w:sz w:val="20"/>
                <w:szCs w:val="20"/>
              </w:rPr>
              <w:t xml:space="preserve">до </w:t>
            </w:r>
            <w:r w:rsidRPr="00FC0ACE">
              <w:rPr>
                <w:rFonts w:ascii="Times New Roman" w:hAnsi="Times New Roman"/>
                <w:sz w:val="20"/>
                <w:szCs w:val="20"/>
              </w:rPr>
              <w:t xml:space="preserve">5 </w:t>
            </w:r>
            <w:r w:rsidRPr="00FC0ACE">
              <w:rPr>
                <w:rFonts w:ascii="Times New Roman" w:hAnsi="Times New Roman"/>
                <w:spacing w:val="2"/>
                <w:sz w:val="20"/>
                <w:szCs w:val="20"/>
              </w:rPr>
              <w:t>км</w:t>
            </w:r>
            <w:r w:rsidRPr="00FC0ACE">
              <w:rPr>
                <w:rFonts w:ascii="Times New Roman" w:hAnsi="Times New Roman"/>
                <w:color w:val="FF0000"/>
                <w:spacing w:val="2"/>
                <w:sz w:val="20"/>
                <w:szCs w:val="20"/>
              </w:rPr>
              <w:t xml:space="preserve">. </w:t>
            </w:r>
            <w:r w:rsidRPr="00FC0ACE">
              <w:rPr>
                <w:rFonts w:ascii="Times New Roman" w:hAnsi="Times New Roman"/>
                <w:sz w:val="20"/>
                <w:szCs w:val="20"/>
              </w:rPr>
              <w:t>Совершенствование скоростно-силовых качеств в легкой</w:t>
            </w:r>
            <w:r w:rsidRPr="00FC0ACE">
              <w:rPr>
                <w:rFonts w:ascii="Times New Roman" w:hAnsi="Times New Roman"/>
                <w:spacing w:val="2"/>
                <w:sz w:val="20"/>
                <w:szCs w:val="20"/>
              </w:rPr>
              <w:t xml:space="preserve"> </w:t>
            </w:r>
            <w:r w:rsidRPr="00FC0ACE">
              <w:rPr>
                <w:rFonts w:ascii="Times New Roman" w:hAnsi="Times New Roman"/>
                <w:sz w:val="20"/>
                <w:szCs w:val="20"/>
              </w:rPr>
              <w:t>атлетике</w:t>
            </w:r>
            <w:r>
              <w:rPr>
                <w:sz w:val="24"/>
              </w:rPr>
              <w:t>.</w:t>
            </w:r>
          </w:p>
        </w:tc>
        <w:tc>
          <w:tcPr>
            <w:tcW w:w="2328" w:type="dxa"/>
            <w:shd w:val="clear" w:color="auto" w:fill="auto"/>
          </w:tcPr>
          <w:p w:rsidR="00F811AC" w:rsidRPr="0011599E" w:rsidRDefault="00D81910"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10</w:t>
            </w:r>
          </w:p>
        </w:tc>
        <w:tc>
          <w:tcPr>
            <w:tcW w:w="1760" w:type="dxa"/>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96B3F" w:rsidRPr="0011599E" w:rsidTr="00896B3F">
        <w:trPr>
          <w:trHeight w:val="629"/>
        </w:trPr>
        <w:tc>
          <w:tcPr>
            <w:tcW w:w="2068" w:type="dxa"/>
            <w:vMerge w:val="restart"/>
            <w:tcBorders>
              <w:bottom w:val="single" w:sz="4" w:space="0" w:color="auto"/>
            </w:tcBorders>
            <w:vAlign w:val="center"/>
          </w:tcPr>
          <w:p w:rsidR="00896B3F"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 2.</w:t>
            </w:r>
          </w:p>
          <w:p w:rsidR="00896B3F" w:rsidRPr="00FC0AC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Метание гранаты.</w:t>
            </w:r>
          </w:p>
        </w:tc>
        <w:tc>
          <w:tcPr>
            <w:tcW w:w="8661" w:type="dxa"/>
            <w:tcBorders>
              <w:bottom w:val="single" w:sz="4" w:space="0" w:color="auto"/>
            </w:tcBorders>
          </w:tcPr>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Метание гранаты с места на три шаговых шага, с разбега. Специальные подготовительные упражнения метателя. Сдача нормативов по метанию гранаты.</w:t>
            </w:r>
          </w:p>
        </w:tc>
        <w:tc>
          <w:tcPr>
            <w:tcW w:w="2328" w:type="dxa"/>
            <w:shd w:val="clear" w:color="auto" w:fill="auto"/>
          </w:tcPr>
          <w:p w:rsidR="00896B3F" w:rsidRPr="0011599E" w:rsidRDefault="00896B3F" w:rsidP="008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w:t>
            </w: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760" w:type="dxa"/>
          </w:tcPr>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F811AC" w:rsidRPr="0011599E" w:rsidTr="00F811AC">
        <w:trPr>
          <w:trHeight w:val="20"/>
        </w:trPr>
        <w:tc>
          <w:tcPr>
            <w:tcW w:w="2068" w:type="dxa"/>
            <w:vMerge/>
            <w:vAlign w:val="center"/>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F811AC"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FC0ACE" w:rsidRPr="00FC0ACE" w:rsidRDefault="00FC0ACE"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 Развитие скоростно-силовых качеств. Упражнения на координацию движения. Составление комплекса упражнений по коррекции отстающих групп мышц.</w:t>
            </w:r>
          </w:p>
        </w:tc>
        <w:tc>
          <w:tcPr>
            <w:tcW w:w="2328" w:type="dxa"/>
            <w:shd w:val="clear" w:color="auto" w:fill="auto"/>
          </w:tcPr>
          <w:p w:rsidR="00F811AC" w:rsidRPr="0011599E" w:rsidRDefault="00D81910"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w:t>
            </w:r>
          </w:p>
        </w:tc>
        <w:tc>
          <w:tcPr>
            <w:tcW w:w="1760" w:type="dxa"/>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F811AC" w:rsidRPr="0011599E" w:rsidTr="00F811AC">
        <w:trPr>
          <w:trHeight w:val="20"/>
        </w:trPr>
        <w:tc>
          <w:tcPr>
            <w:tcW w:w="2068" w:type="dxa"/>
            <w:vAlign w:val="center"/>
          </w:tcPr>
          <w:p w:rsidR="00F811AC"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FC0ACE" w:rsidRPr="00E53B6B" w:rsidRDefault="00FC0ACE"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F811AC" w:rsidRPr="0011599E" w:rsidRDefault="00D81910"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63</w:t>
            </w:r>
          </w:p>
        </w:tc>
        <w:tc>
          <w:tcPr>
            <w:tcW w:w="1760" w:type="dxa"/>
          </w:tcPr>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w:t>
            </w:r>
            <w:proofErr w:type="gramStart"/>
            <w:r>
              <w:rPr>
                <w:rFonts w:ascii="Times New Roman" w:hAnsi="Times New Roman"/>
                <w:bCs/>
                <w:i/>
                <w:sz w:val="20"/>
                <w:szCs w:val="20"/>
              </w:rPr>
              <w:t>1,ЛР</w:t>
            </w:r>
            <w:proofErr w:type="gramEnd"/>
            <w:r>
              <w:rPr>
                <w:rFonts w:ascii="Times New Roman" w:hAnsi="Times New Roman"/>
                <w:bCs/>
                <w:i/>
                <w:sz w:val="20"/>
                <w:szCs w:val="20"/>
              </w:rPr>
              <w:t>2, ЛР3, ЛР4, ЛР5,ЛР6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ЛР7, ЛР</w:t>
            </w:r>
            <w:proofErr w:type="gramStart"/>
            <w:r>
              <w:rPr>
                <w:rFonts w:ascii="Times New Roman" w:hAnsi="Times New Roman"/>
                <w:bCs/>
                <w:i/>
                <w:sz w:val="20"/>
                <w:szCs w:val="20"/>
              </w:rPr>
              <w:t>8,ЛР</w:t>
            </w:r>
            <w:proofErr w:type="gramEnd"/>
            <w:r>
              <w:rPr>
                <w:rFonts w:ascii="Times New Roman" w:hAnsi="Times New Roman"/>
                <w:bCs/>
                <w:i/>
                <w:sz w:val="20"/>
                <w:szCs w:val="20"/>
              </w:rPr>
              <w:t>9</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ЛР10, ЛР11, ЛР12, ЛР13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МР1. МР2, МР3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lastRenderedPageBreak/>
              <w:t>МР4, МР5, МР6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ПР1, ПР2, ПР3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ПР4, ПР</w:t>
            </w:r>
            <w:proofErr w:type="gramStart"/>
            <w:r>
              <w:rPr>
                <w:rFonts w:ascii="Times New Roman" w:hAnsi="Times New Roman"/>
                <w:bCs/>
                <w:i/>
                <w:sz w:val="20"/>
                <w:szCs w:val="20"/>
              </w:rPr>
              <w:t>5,ПР</w:t>
            </w:r>
            <w:proofErr w:type="gramEnd"/>
            <w:r>
              <w:rPr>
                <w:rFonts w:ascii="Times New Roman" w:hAnsi="Times New Roman"/>
                <w:bCs/>
                <w:i/>
                <w:sz w:val="20"/>
                <w:szCs w:val="20"/>
              </w:rPr>
              <w:t>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 xml:space="preserve">ЛРВ </w:t>
            </w:r>
            <w:proofErr w:type="gramStart"/>
            <w:r>
              <w:rPr>
                <w:rFonts w:ascii="Times New Roman" w:hAnsi="Times New Roman"/>
                <w:bCs/>
                <w:i/>
                <w:sz w:val="20"/>
                <w:szCs w:val="20"/>
              </w:rPr>
              <w:t>1,ЛРВ</w:t>
            </w:r>
            <w:proofErr w:type="gramEnd"/>
            <w:r>
              <w:rPr>
                <w:rFonts w:ascii="Times New Roman" w:hAnsi="Times New Roman"/>
                <w:bCs/>
                <w:i/>
                <w:sz w:val="20"/>
                <w:szCs w:val="20"/>
              </w:rPr>
              <w:t xml:space="preserve"> 2</w:t>
            </w:r>
          </w:p>
          <w:p w:rsidR="00F811AC" w:rsidRPr="0011599E"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ЛРВ 9</w:t>
            </w:r>
          </w:p>
        </w:tc>
      </w:tr>
      <w:tr w:rsidR="00896B3F" w:rsidRPr="0011599E" w:rsidTr="002E2038">
        <w:trPr>
          <w:trHeight w:val="1600"/>
        </w:trPr>
        <w:tc>
          <w:tcPr>
            <w:tcW w:w="2068" w:type="dxa"/>
            <w:vMerge w:val="restart"/>
            <w:tcBorders>
              <w:bottom w:val="single" w:sz="4" w:space="0" w:color="auto"/>
            </w:tcBorders>
            <w:vAlign w:val="center"/>
          </w:tcPr>
          <w:p w:rsidR="00896B3F"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lastRenderedPageBreak/>
              <w:t>Тема 2.1.</w:t>
            </w:r>
          </w:p>
          <w:p w:rsidR="00896B3F" w:rsidRPr="004C61E5"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Техника игры в баскетбол: стойки, передвижения, передача и ловля мяча, ведение мяча. Совершенствование технических приемов, тактических действий при игре в баскетбол. Индивидуальная техника защиты. Комбинации и тактические заготовки игры в нападении и защите. Упражнения на развитие координации движения, ловкости. Совершенствование навыков ведения мяча. Контрольные нормативы: ведение мяча с изменением направления, выполнение передачи мяча на точность и скорость, выполнение штрафных бросков. Действия игрока в нападении, защите, индивидуально. Командные действия игроков в нападении и защите. Жестикуляция судьи, организация и судейство игры в</w:t>
            </w:r>
            <w:r w:rsidRPr="004C61E5">
              <w:rPr>
                <w:rFonts w:ascii="Times New Roman" w:hAnsi="Times New Roman"/>
                <w:spacing w:val="-10"/>
                <w:sz w:val="20"/>
                <w:szCs w:val="20"/>
              </w:rPr>
              <w:t xml:space="preserve"> </w:t>
            </w:r>
            <w:r w:rsidRPr="004C61E5">
              <w:rPr>
                <w:rFonts w:ascii="Times New Roman" w:hAnsi="Times New Roman"/>
                <w:sz w:val="20"/>
                <w:szCs w:val="20"/>
              </w:rPr>
              <w:t>баскетбол.</w:t>
            </w:r>
          </w:p>
        </w:tc>
        <w:tc>
          <w:tcPr>
            <w:tcW w:w="2328" w:type="dxa"/>
            <w:shd w:val="clear" w:color="auto" w:fill="auto"/>
          </w:tcPr>
          <w:p w:rsidR="00896B3F" w:rsidRPr="0011599E" w:rsidRDefault="00896B3F" w:rsidP="008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10</w:t>
            </w:r>
          </w:p>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760" w:type="dxa"/>
          </w:tcPr>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F811AC" w:rsidRPr="0011599E" w:rsidTr="00F811AC">
        <w:trPr>
          <w:trHeight w:val="20"/>
        </w:trPr>
        <w:tc>
          <w:tcPr>
            <w:tcW w:w="2068" w:type="dxa"/>
            <w:vMerge/>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F811AC"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4C61E5" w:rsidRPr="004C61E5" w:rsidRDefault="004C61E5" w:rsidP="004C61E5">
            <w:pPr>
              <w:pStyle w:val="TableParagraph"/>
              <w:spacing w:before="11" w:line="208" w:lineRule="auto"/>
              <w:ind w:left="0"/>
              <w:rPr>
                <w:sz w:val="20"/>
                <w:szCs w:val="20"/>
              </w:rPr>
            </w:pPr>
            <w:r w:rsidRPr="004C61E5">
              <w:rPr>
                <w:sz w:val="20"/>
                <w:szCs w:val="20"/>
              </w:rPr>
              <w:t>Изучить правила игры в баскетбол, развитие скоростных качеств. Упражнения по совершенствованию скоростных и силовых качеств. Определение признаков утомления и</w:t>
            </w:r>
          </w:p>
          <w:p w:rsidR="004C61E5" w:rsidRPr="0011599E" w:rsidRDefault="004C61E5"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перетренированности, меры по их предупреждению.</w:t>
            </w:r>
          </w:p>
        </w:tc>
        <w:tc>
          <w:tcPr>
            <w:tcW w:w="2328" w:type="dxa"/>
            <w:shd w:val="clear" w:color="auto" w:fill="auto"/>
          </w:tcPr>
          <w:p w:rsidR="00F811AC" w:rsidRPr="0011599E" w:rsidRDefault="00D81910"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5</w:t>
            </w:r>
          </w:p>
        </w:tc>
        <w:tc>
          <w:tcPr>
            <w:tcW w:w="1760" w:type="dxa"/>
          </w:tcPr>
          <w:p w:rsidR="00F811AC" w:rsidRPr="0011599E" w:rsidRDefault="00F811AC"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96B3F" w:rsidRPr="0011599E" w:rsidTr="003762FE">
        <w:trPr>
          <w:trHeight w:val="1596"/>
        </w:trPr>
        <w:tc>
          <w:tcPr>
            <w:tcW w:w="2068" w:type="dxa"/>
            <w:vMerge w:val="restart"/>
          </w:tcPr>
          <w:p w:rsidR="00896B3F"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2.2</w:t>
            </w:r>
            <w:r w:rsidRPr="0011599E">
              <w:rPr>
                <w:rFonts w:ascii="Times New Roman" w:hAnsi="Times New Roman"/>
                <w:b/>
                <w:bCs/>
                <w:sz w:val="20"/>
                <w:szCs w:val="20"/>
              </w:rPr>
              <w:t>.</w:t>
            </w:r>
          </w:p>
          <w:p w:rsidR="00896B3F" w:rsidRPr="0011599E"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896B3F" w:rsidRPr="00773C24" w:rsidRDefault="00896B3F" w:rsidP="00773C24">
            <w:pPr>
              <w:pStyle w:val="TableParagraph"/>
              <w:spacing w:line="208" w:lineRule="auto"/>
              <w:ind w:left="0" w:right="96"/>
              <w:jc w:val="both"/>
              <w:rPr>
                <w:sz w:val="20"/>
                <w:szCs w:val="20"/>
              </w:rPr>
            </w:pPr>
            <w:r w:rsidRPr="00773C24">
              <w:rPr>
                <w:sz w:val="20"/>
                <w:szCs w:val="20"/>
              </w:rPr>
              <w:t>Техника игровых приемов в волейболе: стойки, передвижения, прием и передача мяча сверху, снизу, передача и прием мяча над собой, выполнение подачи мяча: прямая нижняя, прямая верхняя, нападающий удар, блокирование. Совершенствование технических приемов, тактических действий при игре в волейбол. Тактика игры в нападении и защиты. Командные действия. Контрольные нормативы: передача</w:t>
            </w:r>
            <w:r w:rsidRPr="00773C24">
              <w:rPr>
                <w:spacing w:val="9"/>
                <w:sz w:val="20"/>
                <w:szCs w:val="20"/>
              </w:rPr>
              <w:t xml:space="preserve"> </w:t>
            </w:r>
            <w:r w:rsidRPr="00773C24">
              <w:rPr>
                <w:sz w:val="20"/>
                <w:szCs w:val="20"/>
              </w:rPr>
              <w:t>мяча</w:t>
            </w:r>
            <w:r w:rsidRPr="00773C24">
              <w:rPr>
                <w:spacing w:val="9"/>
                <w:sz w:val="20"/>
                <w:szCs w:val="20"/>
              </w:rPr>
              <w:t xml:space="preserve"> </w:t>
            </w:r>
            <w:r w:rsidRPr="00773C24">
              <w:rPr>
                <w:sz w:val="20"/>
                <w:szCs w:val="20"/>
              </w:rPr>
              <w:t>над</w:t>
            </w:r>
            <w:r w:rsidRPr="00773C24">
              <w:rPr>
                <w:spacing w:val="8"/>
                <w:sz w:val="20"/>
                <w:szCs w:val="20"/>
              </w:rPr>
              <w:t xml:space="preserve"> </w:t>
            </w:r>
            <w:r w:rsidRPr="00773C24">
              <w:rPr>
                <w:sz w:val="20"/>
                <w:szCs w:val="20"/>
              </w:rPr>
              <w:t>собой,</w:t>
            </w:r>
            <w:r w:rsidRPr="00773C24">
              <w:rPr>
                <w:spacing w:val="7"/>
                <w:sz w:val="20"/>
                <w:szCs w:val="20"/>
              </w:rPr>
              <w:t xml:space="preserve"> </w:t>
            </w:r>
            <w:r w:rsidRPr="00773C24">
              <w:rPr>
                <w:sz w:val="20"/>
                <w:szCs w:val="20"/>
              </w:rPr>
              <w:t>подача</w:t>
            </w:r>
            <w:r w:rsidRPr="00773C24">
              <w:rPr>
                <w:spacing w:val="9"/>
                <w:sz w:val="20"/>
                <w:szCs w:val="20"/>
              </w:rPr>
              <w:t xml:space="preserve"> </w:t>
            </w:r>
            <w:r w:rsidRPr="00773C24">
              <w:rPr>
                <w:sz w:val="20"/>
                <w:szCs w:val="20"/>
              </w:rPr>
              <w:t>прямая</w:t>
            </w:r>
            <w:r w:rsidRPr="00773C24">
              <w:rPr>
                <w:spacing w:val="5"/>
                <w:sz w:val="20"/>
                <w:szCs w:val="20"/>
              </w:rPr>
              <w:t xml:space="preserve"> </w:t>
            </w:r>
            <w:r w:rsidRPr="00773C24">
              <w:rPr>
                <w:sz w:val="20"/>
                <w:szCs w:val="20"/>
              </w:rPr>
              <w:t>верхняя,</w:t>
            </w:r>
            <w:r w:rsidRPr="00773C24">
              <w:rPr>
                <w:spacing w:val="12"/>
                <w:sz w:val="20"/>
                <w:szCs w:val="20"/>
              </w:rPr>
              <w:t xml:space="preserve"> </w:t>
            </w:r>
            <w:r w:rsidRPr="00773C24">
              <w:rPr>
                <w:sz w:val="20"/>
                <w:szCs w:val="20"/>
              </w:rPr>
              <w:t>боковая</w:t>
            </w:r>
            <w:r w:rsidRPr="00773C24">
              <w:rPr>
                <w:spacing w:val="5"/>
                <w:sz w:val="20"/>
                <w:szCs w:val="20"/>
              </w:rPr>
              <w:t xml:space="preserve"> </w:t>
            </w:r>
            <w:r w:rsidRPr="00773C24">
              <w:rPr>
                <w:sz w:val="20"/>
                <w:szCs w:val="20"/>
              </w:rPr>
              <w:t>подача,</w:t>
            </w:r>
            <w:r w:rsidRPr="00773C24">
              <w:rPr>
                <w:spacing w:val="7"/>
                <w:sz w:val="20"/>
                <w:szCs w:val="20"/>
              </w:rPr>
              <w:t xml:space="preserve"> </w:t>
            </w:r>
            <w:r w:rsidRPr="00773C24">
              <w:rPr>
                <w:sz w:val="20"/>
                <w:szCs w:val="20"/>
              </w:rPr>
              <w:t>нападающий</w:t>
            </w:r>
            <w:r w:rsidRPr="00773C24">
              <w:rPr>
                <w:spacing w:val="11"/>
                <w:sz w:val="20"/>
                <w:szCs w:val="20"/>
              </w:rPr>
              <w:t xml:space="preserve"> </w:t>
            </w:r>
            <w:r w:rsidRPr="00773C24">
              <w:rPr>
                <w:spacing w:val="-3"/>
                <w:sz w:val="20"/>
                <w:szCs w:val="20"/>
              </w:rPr>
              <w:t>удар,</w:t>
            </w:r>
          </w:p>
          <w:p w:rsidR="00896B3F" w:rsidRPr="0011599E"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блокирование, передача мяча в парах, верхняя подача мяча в указанную зону, действия игрока в командной игре. Правила соревнований. Организация соревнований в волейбол</w:t>
            </w:r>
          </w:p>
        </w:tc>
        <w:tc>
          <w:tcPr>
            <w:tcW w:w="2328" w:type="dxa"/>
            <w:shd w:val="clear" w:color="auto" w:fill="auto"/>
          </w:tcPr>
          <w:p w:rsidR="00896B3F" w:rsidRPr="0011599E"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14</w:t>
            </w:r>
          </w:p>
        </w:tc>
        <w:tc>
          <w:tcPr>
            <w:tcW w:w="1760" w:type="dxa"/>
          </w:tcPr>
          <w:p w:rsidR="00896B3F" w:rsidRPr="0011599E" w:rsidRDefault="00896B3F" w:rsidP="005E0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4C61E5" w:rsidRPr="0011599E" w:rsidTr="00F811AC">
        <w:trPr>
          <w:trHeight w:val="20"/>
        </w:trPr>
        <w:tc>
          <w:tcPr>
            <w:tcW w:w="2068" w:type="dxa"/>
            <w:vMerge/>
          </w:tcPr>
          <w:p w:rsidR="004C61E5" w:rsidRPr="0011599E" w:rsidRDefault="004C61E5"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4C61E5" w:rsidRDefault="004C61E5"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773C24" w:rsidRPr="00773C24" w:rsidRDefault="00773C24" w:rsidP="00773C24">
            <w:pPr>
              <w:pStyle w:val="TableParagraph"/>
              <w:spacing w:line="240" w:lineRule="exact"/>
              <w:ind w:left="0"/>
              <w:rPr>
                <w:sz w:val="20"/>
                <w:szCs w:val="20"/>
              </w:rPr>
            </w:pPr>
            <w:r w:rsidRPr="00773C24">
              <w:rPr>
                <w:sz w:val="20"/>
                <w:szCs w:val="20"/>
              </w:rPr>
              <w:t xml:space="preserve">Изучение   правил   игры   в   </w:t>
            </w:r>
            <w:proofErr w:type="gramStart"/>
            <w:r w:rsidRPr="00773C24">
              <w:rPr>
                <w:sz w:val="20"/>
                <w:szCs w:val="20"/>
              </w:rPr>
              <w:t xml:space="preserve">волейбол,   </w:t>
            </w:r>
            <w:proofErr w:type="gramEnd"/>
            <w:r w:rsidRPr="00773C24">
              <w:rPr>
                <w:sz w:val="20"/>
                <w:szCs w:val="20"/>
              </w:rPr>
              <w:t xml:space="preserve">развитие   скоростных   качеств.   </w:t>
            </w:r>
            <w:proofErr w:type="gramStart"/>
            <w:r w:rsidRPr="00773C24">
              <w:rPr>
                <w:sz w:val="20"/>
                <w:szCs w:val="20"/>
              </w:rPr>
              <w:t xml:space="preserve">Упражнения </w:t>
            </w:r>
            <w:r w:rsidRPr="00773C24">
              <w:rPr>
                <w:spacing w:val="51"/>
                <w:sz w:val="20"/>
                <w:szCs w:val="20"/>
              </w:rPr>
              <w:t xml:space="preserve"> </w:t>
            </w:r>
            <w:r w:rsidRPr="00773C24">
              <w:rPr>
                <w:sz w:val="20"/>
                <w:szCs w:val="20"/>
              </w:rPr>
              <w:t>по</w:t>
            </w:r>
            <w:proofErr w:type="gramEnd"/>
          </w:p>
          <w:p w:rsidR="00773C24" w:rsidRPr="00773C24"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совершенствованию скоростных и силовых качеств. Соверше</w:t>
            </w:r>
            <w:r>
              <w:rPr>
                <w:rFonts w:ascii="Times New Roman" w:hAnsi="Times New Roman"/>
                <w:sz w:val="20"/>
                <w:szCs w:val="20"/>
              </w:rPr>
              <w:t xml:space="preserve">нствование технических приемов. </w:t>
            </w:r>
            <w:r w:rsidRPr="00773C24">
              <w:rPr>
                <w:rFonts w:ascii="Times New Roman" w:hAnsi="Times New Roman"/>
                <w:sz w:val="20"/>
                <w:szCs w:val="20"/>
              </w:rPr>
              <w:t>Определение</w:t>
            </w:r>
            <w:r w:rsidRPr="00773C24">
              <w:rPr>
                <w:rFonts w:ascii="Times New Roman" w:hAnsi="Times New Roman"/>
                <w:sz w:val="20"/>
                <w:szCs w:val="20"/>
              </w:rPr>
              <w:tab/>
              <w:t xml:space="preserve">признаков  </w:t>
            </w:r>
            <w:r w:rsidRPr="00773C24">
              <w:rPr>
                <w:rFonts w:ascii="Times New Roman" w:hAnsi="Times New Roman"/>
                <w:spacing w:val="8"/>
                <w:sz w:val="20"/>
                <w:szCs w:val="20"/>
              </w:rPr>
              <w:t xml:space="preserve"> </w:t>
            </w:r>
            <w:r w:rsidRPr="00773C24">
              <w:rPr>
                <w:rFonts w:ascii="Times New Roman" w:hAnsi="Times New Roman"/>
                <w:sz w:val="20"/>
                <w:szCs w:val="20"/>
              </w:rPr>
              <w:t>утомления</w:t>
            </w:r>
            <w:r w:rsidRPr="00773C24">
              <w:rPr>
                <w:rFonts w:ascii="Times New Roman" w:hAnsi="Times New Roman"/>
                <w:sz w:val="20"/>
                <w:szCs w:val="20"/>
              </w:rPr>
              <w:tab/>
              <w:t xml:space="preserve">и   </w:t>
            </w:r>
            <w:proofErr w:type="gramStart"/>
            <w:r w:rsidRPr="00773C24">
              <w:rPr>
                <w:rFonts w:ascii="Times New Roman" w:hAnsi="Times New Roman"/>
                <w:sz w:val="20"/>
                <w:szCs w:val="20"/>
              </w:rPr>
              <w:t xml:space="preserve">перетренированности,  </w:t>
            </w:r>
            <w:r w:rsidRPr="00773C24">
              <w:rPr>
                <w:rFonts w:ascii="Times New Roman" w:hAnsi="Times New Roman"/>
                <w:spacing w:val="27"/>
                <w:sz w:val="20"/>
                <w:szCs w:val="20"/>
              </w:rPr>
              <w:t xml:space="preserve"> </w:t>
            </w:r>
            <w:proofErr w:type="gramEnd"/>
            <w:r w:rsidRPr="00773C24">
              <w:rPr>
                <w:rFonts w:ascii="Times New Roman" w:hAnsi="Times New Roman"/>
                <w:sz w:val="20"/>
                <w:szCs w:val="20"/>
              </w:rPr>
              <w:t xml:space="preserve">меры  </w:t>
            </w:r>
            <w:r w:rsidRPr="00773C24">
              <w:rPr>
                <w:rFonts w:ascii="Times New Roman" w:hAnsi="Times New Roman"/>
                <w:spacing w:val="9"/>
                <w:sz w:val="20"/>
                <w:szCs w:val="20"/>
              </w:rPr>
              <w:t xml:space="preserve"> </w:t>
            </w:r>
            <w:r w:rsidRPr="00773C24">
              <w:rPr>
                <w:rFonts w:ascii="Times New Roman" w:hAnsi="Times New Roman"/>
                <w:sz w:val="20"/>
                <w:szCs w:val="20"/>
              </w:rPr>
              <w:t>по</w:t>
            </w:r>
            <w:r w:rsidRPr="00773C24">
              <w:rPr>
                <w:rFonts w:ascii="Times New Roman" w:hAnsi="Times New Roman"/>
                <w:sz w:val="20"/>
                <w:szCs w:val="20"/>
              </w:rPr>
              <w:tab/>
            </w:r>
            <w:r w:rsidRPr="00773C24">
              <w:rPr>
                <w:rFonts w:ascii="Times New Roman" w:hAnsi="Times New Roman"/>
                <w:spacing w:val="-6"/>
                <w:sz w:val="20"/>
                <w:szCs w:val="20"/>
              </w:rPr>
              <w:t>их</w:t>
            </w:r>
            <w:r>
              <w:rPr>
                <w:rFonts w:ascii="Times New Roman" w:hAnsi="Times New Roman"/>
                <w:spacing w:val="-6"/>
                <w:sz w:val="20"/>
                <w:szCs w:val="20"/>
              </w:rPr>
              <w:t xml:space="preserve"> предупреждению</w:t>
            </w:r>
          </w:p>
          <w:p w:rsidR="004C61E5" w:rsidRPr="0011599E" w:rsidRDefault="004C61E5"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4C61E5" w:rsidRPr="0011599E" w:rsidRDefault="00D81910"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7</w:t>
            </w:r>
          </w:p>
        </w:tc>
        <w:tc>
          <w:tcPr>
            <w:tcW w:w="1760" w:type="dxa"/>
          </w:tcPr>
          <w:p w:rsidR="004C61E5" w:rsidRPr="0011599E" w:rsidRDefault="004C61E5"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96B3F" w:rsidRPr="0011599E" w:rsidTr="00C83D2F">
        <w:trPr>
          <w:trHeight w:val="1040"/>
        </w:trPr>
        <w:tc>
          <w:tcPr>
            <w:tcW w:w="2068" w:type="dxa"/>
            <w:vMerge w:val="restart"/>
          </w:tcPr>
          <w:p w:rsidR="00896B3F"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2.3</w:t>
            </w:r>
            <w:r w:rsidRPr="0011599E">
              <w:rPr>
                <w:rFonts w:ascii="Times New Roman" w:hAnsi="Times New Roman"/>
                <w:b/>
                <w:bCs/>
                <w:sz w:val="20"/>
                <w:szCs w:val="20"/>
              </w:rPr>
              <w:t>.</w:t>
            </w:r>
          </w:p>
          <w:p w:rsidR="00896B3F" w:rsidRPr="0011599E"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896B3F" w:rsidRPr="00773C24" w:rsidRDefault="00896B3F" w:rsidP="00773C24">
            <w:pPr>
              <w:pStyle w:val="TableParagraph"/>
              <w:spacing w:line="208" w:lineRule="auto"/>
              <w:ind w:left="0" w:right="100"/>
              <w:jc w:val="both"/>
              <w:rPr>
                <w:sz w:val="20"/>
                <w:szCs w:val="20"/>
              </w:rPr>
            </w:pPr>
            <w:r w:rsidRPr="00773C24">
              <w:rPr>
                <w:sz w:val="20"/>
                <w:szCs w:val="20"/>
              </w:rPr>
              <w:t>Техника игровых приемов в мини-футболе: стойки, передвижения, прием и передача мяча, нападающий удар. Совершенствование технических приемов, тактических действий при игре в мини-футбол. Тактика игры в нападении и защиты. Командные действия. Контрольные нормативы: передача мяча в парах, действия игрока в</w:t>
            </w:r>
          </w:p>
          <w:p w:rsidR="00896B3F" w:rsidRPr="0011599E"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командной игре. Правила соревнований. Организация соревнований в мини-футбол.</w:t>
            </w:r>
          </w:p>
        </w:tc>
        <w:tc>
          <w:tcPr>
            <w:tcW w:w="2328" w:type="dxa"/>
            <w:shd w:val="clear" w:color="auto" w:fill="auto"/>
          </w:tcPr>
          <w:p w:rsidR="00896B3F" w:rsidRPr="0011599E"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10</w:t>
            </w:r>
          </w:p>
        </w:tc>
        <w:tc>
          <w:tcPr>
            <w:tcW w:w="1760" w:type="dxa"/>
          </w:tcPr>
          <w:p w:rsidR="00896B3F" w:rsidRPr="0011599E" w:rsidRDefault="00896B3F" w:rsidP="004C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E53B6B" w:rsidRPr="0011599E" w:rsidTr="00F811AC">
        <w:trPr>
          <w:trHeight w:val="20"/>
        </w:trPr>
        <w:tc>
          <w:tcPr>
            <w:tcW w:w="2068" w:type="dxa"/>
            <w:vMerge/>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773C24" w:rsidRPr="00773C24" w:rsidRDefault="00773C24" w:rsidP="00773C24">
            <w:pPr>
              <w:pStyle w:val="TableParagraph"/>
              <w:spacing w:before="11" w:line="208" w:lineRule="auto"/>
              <w:ind w:left="0" w:right="101"/>
              <w:jc w:val="both"/>
              <w:rPr>
                <w:sz w:val="20"/>
                <w:szCs w:val="20"/>
              </w:rPr>
            </w:pPr>
            <w:r w:rsidRPr="00773C24">
              <w:rPr>
                <w:sz w:val="20"/>
                <w:szCs w:val="20"/>
              </w:rPr>
              <w:t>Изучение правил игры в мини-футбол, развитие скоростных качеств. Упражнения по совершенствованию скоростных и силовых качеств. Совершенствование технических приемов. Определение признаков утомления и перетренированности, меры по</w:t>
            </w:r>
            <w:r w:rsidRPr="00773C24">
              <w:rPr>
                <w:spacing w:val="54"/>
                <w:sz w:val="20"/>
                <w:szCs w:val="20"/>
              </w:rPr>
              <w:t xml:space="preserve"> </w:t>
            </w:r>
            <w:r w:rsidRPr="00773C24">
              <w:rPr>
                <w:sz w:val="20"/>
                <w:szCs w:val="20"/>
              </w:rPr>
              <w:t>их</w:t>
            </w:r>
          </w:p>
          <w:p w:rsidR="00773C24" w:rsidRPr="0011599E"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предупреждению.</w:t>
            </w:r>
          </w:p>
        </w:tc>
        <w:tc>
          <w:tcPr>
            <w:tcW w:w="2328" w:type="dxa"/>
            <w:shd w:val="clear" w:color="auto" w:fill="auto"/>
          </w:tcPr>
          <w:p w:rsidR="00E53B6B" w:rsidRPr="0011599E" w:rsidRDefault="00D81910"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5</w:t>
            </w:r>
          </w:p>
        </w:tc>
        <w:tc>
          <w:tcPr>
            <w:tcW w:w="1760" w:type="dxa"/>
          </w:tcPr>
          <w:p w:rsidR="00E53B6B" w:rsidRPr="0011599E"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96B3F" w:rsidRPr="0011599E" w:rsidTr="00896B3F">
        <w:trPr>
          <w:trHeight w:val="1079"/>
        </w:trPr>
        <w:tc>
          <w:tcPr>
            <w:tcW w:w="2068" w:type="dxa"/>
            <w:vMerge w:val="restart"/>
          </w:tcPr>
          <w:p w:rsidR="00896B3F"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2.4</w:t>
            </w:r>
            <w:r w:rsidRPr="0011599E">
              <w:rPr>
                <w:rFonts w:ascii="Times New Roman" w:hAnsi="Times New Roman"/>
                <w:b/>
                <w:bCs/>
                <w:sz w:val="20"/>
                <w:szCs w:val="20"/>
              </w:rPr>
              <w:t>.</w:t>
            </w:r>
          </w:p>
          <w:p w:rsidR="00896B3F"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896B3F" w:rsidRPr="00896B3F" w:rsidRDefault="00896B3F" w:rsidP="00896B3F">
            <w:pPr>
              <w:pStyle w:val="TableParagraph"/>
              <w:spacing w:line="208" w:lineRule="auto"/>
              <w:ind w:left="0" w:right="95"/>
              <w:jc w:val="both"/>
              <w:rPr>
                <w:sz w:val="20"/>
                <w:szCs w:val="20"/>
              </w:rPr>
            </w:pPr>
            <w:r w:rsidRPr="0023313E">
              <w:rPr>
                <w:sz w:val="20"/>
                <w:szCs w:val="20"/>
              </w:rPr>
              <w:t xml:space="preserve">Техника игровых приемов в гандболе: стойки, передвижения, ловля и передача мяча одной и обеими руками, нападающий бросок. Совершенствование технических приемов, тактических действий при игре в гандбол. Тактика игры в нападении и защиты. Командные действия. Контрольные нормативы: передача </w:t>
            </w:r>
            <w:proofErr w:type="gramStart"/>
            <w:r w:rsidRPr="0023313E">
              <w:rPr>
                <w:sz w:val="20"/>
                <w:szCs w:val="20"/>
              </w:rPr>
              <w:t>мяча  в</w:t>
            </w:r>
            <w:proofErr w:type="gramEnd"/>
            <w:r w:rsidRPr="0023313E">
              <w:rPr>
                <w:sz w:val="20"/>
                <w:szCs w:val="20"/>
              </w:rPr>
              <w:t xml:space="preserve">  парах, действия игрока в командной игре. Правила соревнований. Организация соревнований</w:t>
            </w:r>
            <w:r w:rsidRPr="0023313E">
              <w:rPr>
                <w:spacing w:val="16"/>
                <w:sz w:val="20"/>
                <w:szCs w:val="20"/>
              </w:rPr>
              <w:t xml:space="preserve"> </w:t>
            </w:r>
            <w:r w:rsidRPr="0023313E">
              <w:rPr>
                <w:sz w:val="20"/>
                <w:szCs w:val="20"/>
              </w:rPr>
              <w:t>в</w:t>
            </w:r>
            <w:r>
              <w:rPr>
                <w:sz w:val="20"/>
                <w:szCs w:val="20"/>
              </w:rPr>
              <w:t xml:space="preserve"> </w:t>
            </w:r>
            <w:r w:rsidRPr="0023313E">
              <w:rPr>
                <w:sz w:val="20"/>
                <w:szCs w:val="20"/>
              </w:rPr>
              <w:t>гандбол.</w:t>
            </w:r>
          </w:p>
        </w:tc>
        <w:tc>
          <w:tcPr>
            <w:tcW w:w="2328" w:type="dxa"/>
            <w:shd w:val="clear" w:color="auto" w:fill="auto"/>
          </w:tcPr>
          <w:p w:rsidR="00896B3F" w:rsidRPr="0011599E"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8</w:t>
            </w:r>
          </w:p>
        </w:tc>
        <w:tc>
          <w:tcPr>
            <w:tcW w:w="1760" w:type="dxa"/>
          </w:tcPr>
          <w:p w:rsidR="00896B3F" w:rsidRPr="0011599E"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E53B6B" w:rsidRPr="0011599E" w:rsidTr="00F811AC">
        <w:trPr>
          <w:trHeight w:val="20"/>
        </w:trPr>
        <w:tc>
          <w:tcPr>
            <w:tcW w:w="2068" w:type="dxa"/>
            <w:vMerge/>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23313E" w:rsidRPr="0023313E" w:rsidRDefault="0023313E" w:rsidP="0023313E">
            <w:pPr>
              <w:pStyle w:val="TableParagraph"/>
              <w:spacing w:before="11" w:line="208" w:lineRule="auto"/>
              <w:ind w:left="0" w:right="101"/>
              <w:jc w:val="both"/>
              <w:rPr>
                <w:sz w:val="20"/>
                <w:szCs w:val="20"/>
              </w:rPr>
            </w:pPr>
            <w:r w:rsidRPr="0023313E">
              <w:rPr>
                <w:sz w:val="20"/>
                <w:szCs w:val="20"/>
              </w:rPr>
              <w:t>Изучение правил игры в гандбол, развитие скоростных качеств. Упражнения по совершенствованию скоростных и силовых качеств. Совершенствование технических приемов. Определение признаков утомления и перетренированности, меры по</w:t>
            </w:r>
            <w:r w:rsidRPr="0023313E">
              <w:rPr>
                <w:spacing w:val="54"/>
                <w:sz w:val="20"/>
                <w:szCs w:val="20"/>
              </w:rPr>
              <w:t xml:space="preserve"> </w:t>
            </w:r>
            <w:r w:rsidRPr="0023313E">
              <w:rPr>
                <w:sz w:val="20"/>
                <w:szCs w:val="20"/>
              </w:rPr>
              <w:t>их</w:t>
            </w:r>
            <w:r>
              <w:rPr>
                <w:sz w:val="20"/>
                <w:szCs w:val="20"/>
              </w:rPr>
              <w:t xml:space="preserve"> </w:t>
            </w:r>
            <w:r w:rsidRPr="0023313E">
              <w:rPr>
                <w:sz w:val="20"/>
                <w:szCs w:val="20"/>
              </w:rPr>
              <w:t>предупреждению.</w:t>
            </w:r>
          </w:p>
        </w:tc>
        <w:tc>
          <w:tcPr>
            <w:tcW w:w="2328" w:type="dxa"/>
            <w:shd w:val="clear" w:color="auto" w:fill="auto"/>
          </w:tcPr>
          <w:p w:rsidR="00E53B6B" w:rsidRPr="0011599E" w:rsidRDefault="00D81910"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4</w:t>
            </w:r>
          </w:p>
        </w:tc>
        <w:tc>
          <w:tcPr>
            <w:tcW w:w="1760" w:type="dxa"/>
          </w:tcPr>
          <w:p w:rsidR="00E53B6B" w:rsidRPr="0011599E"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E53B6B" w:rsidRPr="0011599E" w:rsidTr="00F811AC">
        <w:trPr>
          <w:trHeight w:val="20"/>
        </w:trPr>
        <w:tc>
          <w:tcPr>
            <w:tcW w:w="2068" w:type="dxa"/>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Раздел 3</w:t>
            </w:r>
            <w:r w:rsidRPr="0011599E">
              <w:rPr>
                <w:rFonts w:ascii="Times New Roman" w:hAnsi="Times New Roman"/>
                <w:b/>
                <w:bCs/>
                <w:sz w:val="20"/>
                <w:szCs w:val="20"/>
              </w:rPr>
              <w:t>.</w:t>
            </w:r>
          </w:p>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E53B6B" w:rsidRPr="0011599E"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E53B6B" w:rsidRPr="0011599E" w:rsidRDefault="00D81910"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34</w:t>
            </w:r>
          </w:p>
        </w:tc>
        <w:tc>
          <w:tcPr>
            <w:tcW w:w="1760" w:type="dxa"/>
          </w:tcPr>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w:t>
            </w:r>
            <w:proofErr w:type="gramStart"/>
            <w:r>
              <w:rPr>
                <w:rFonts w:ascii="Times New Roman" w:hAnsi="Times New Roman"/>
                <w:bCs/>
                <w:i/>
                <w:sz w:val="20"/>
                <w:szCs w:val="20"/>
              </w:rPr>
              <w:t>1,ЛР</w:t>
            </w:r>
            <w:proofErr w:type="gramEnd"/>
            <w:r>
              <w:rPr>
                <w:rFonts w:ascii="Times New Roman" w:hAnsi="Times New Roman"/>
                <w:bCs/>
                <w:i/>
                <w:sz w:val="20"/>
                <w:szCs w:val="20"/>
              </w:rPr>
              <w:t>2, ЛР3, ЛР4, ЛР5,ЛР6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ЛР7, ЛР</w:t>
            </w:r>
            <w:proofErr w:type="gramStart"/>
            <w:r>
              <w:rPr>
                <w:rFonts w:ascii="Times New Roman" w:hAnsi="Times New Roman"/>
                <w:bCs/>
                <w:i/>
                <w:sz w:val="20"/>
                <w:szCs w:val="20"/>
              </w:rPr>
              <w:t>8,ЛР</w:t>
            </w:r>
            <w:proofErr w:type="gramEnd"/>
            <w:r>
              <w:rPr>
                <w:rFonts w:ascii="Times New Roman" w:hAnsi="Times New Roman"/>
                <w:bCs/>
                <w:i/>
                <w:sz w:val="20"/>
                <w:szCs w:val="20"/>
              </w:rPr>
              <w:t>9</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ЛР10, ЛР11, ЛР12, ЛР13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МР1. МР2, МР3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МР4, МР5, МР6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ПР1, ПР2, ПР3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ПР4, ПР</w:t>
            </w:r>
            <w:proofErr w:type="gramStart"/>
            <w:r>
              <w:rPr>
                <w:rFonts w:ascii="Times New Roman" w:hAnsi="Times New Roman"/>
                <w:bCs/>
                <w:i/>
                <w:sz w:val="20"/>
                <w:szCs w:val="20"/>
              </w:rPr>
              <w:t>5,ПР</w:t>
            </w:r>
            <w:proofErr w:type="gramEnd"/>
            <w:r>
              <w:rPr>
                <w:rFonts w:ascii="Times New Roman" w:hAnsi="Times New Roman"/>
                <w:bCs/>
                <w:i/>
                <w:sz w:val="20"/>
                <w:szCs w:val="20"/>
              </w:rPr>
              <w:t>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 xml:space="preserve">ЛРВ </w:t>
            </w:r>
            <w:proofErr w:type="gramStart"/>
            <w:r>
              <w:rPr>
                <w:rFonts w:ascii="Times New Roman" w:hAnsi="Times New Roman"/>
                <w:bCs/>
                <w:i/>
                <w:sz w:val="20"/>
                <w:szCs w:val="20"/>
              </w:rPr>
              <w:t>1,ЛРВ</w:t>
            </w:r>
            <w:proofErr w:type="gramEnd"/>
            <w:r>
              <w:rPr>
                <w:rFonts w:ascii="Times New Roman" w:hAnsi="Times New Roman"/>
                <w:bCs/>
                <w:i/>
                <w:sz w:val="20"/>
                <w:szCs w:val="20"/>
              </w:rPr>
              <w:t xml:space="preserve"> 2</w:t>
            </w:r>
          </w:p>
          <w:p w:rsidR="00E53B6B" w:rsidRPr="0011599E"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ЛРВ 9</w:t>
            </w:r>
          </w:p>
        </w:tc>
      </w:tr>
      <w:tr w:rsidR="00896B3F" w:rsidRPr="0011599E" w:rsidTr="00896B3F">
        <w:trPr>
          <w:trHeight w:val="2159"/>
        </w:trPr>
        <w:tc>
          <w:tcPr>
            <w:tcW w:w="2068" w:type="dxa"/>
            <w:vMerge w:val="restart"/>
          </w:tcPr>
          <w:p w:rsidR="00896B3F"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896B3F"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гимнастика.</w:t>
            </w:r>
          </w:p>
        </w:tc>
        <w:tc>
          <w:tcPr>
            <w:tcW w:w="8661" w:type="dxa"/>
          </w:tcPr>
          <w:p w:rsidR="00896B3F" w:rsidRPr="0023313E" w:rsidRDefault="00896B3F" w:rsidP="0023313E">
            <w:pPr>
              <w:pStyle w:val="TableParagraph"/>
              <w:spacing w:line="237" w:lineRule="auto"/>
              <w:ind w:left="0"/>
              <w:rPr>
                <w:sz w:val="20"/>
                <w:szCs w:val="20"/>
              </w:rPr>
            </w:pPr>
            <w:r w:rsidRPr="0023313E">
              <w:rPr>
                <w:sz w:val="20"/>
                <w:szCs w:val="20"/>
              </w:rPr>
              <w:t>Техника выполнения гимнастических упражнений – комбинаций на перекладине</w:t>
            </w:r>
            <w:r w:rsidRPr="0023313E">
              <w:rPr>
                <w:spacing w:val="32"/>
                <w:sz w:val="20"/>
                <w:szCs w:val="20"/>
              </w:rPr>
              <w:t xml:space="preserve"> </w:t>
            </w:r>
            <w:r w:rsidRPr="0023313E">
              <w:rPr>
                <w:sz w:val="20"/>
                <w:szCs w:val="20"/>
              </w:rPr>
              <w:t>низкой,</w:t>
            </w:r>
            <w:r w:rsidRPr="0023313E">
              <w:rPr>
                <w:spacing w:val="34"/>
                <w:sz w:val="20"/>
                <w:szCs w:val="20"/>
              </w:rPr>
              <w:t xml:space="preserve"> </w:t>
            </w:r>
            <w:r w:rsidRPr="0023313E">
              <w:rPr>
                <w:sz w:val="20"/>
                <w:szCs w:val="20"/>
              </w:rPr>
              <w:t>брусьях,</w:t>
            </w:r>
            <w:r w:rsidRPr="0023313E">
              <w:rPr>
                <w:spacing w:val="35"/>
                <w:sz w:val="20"/>
                <w:szCs w:val="20"/>
              </w:rPr>
              <w:t xml:space="preserve"> </w:t>
            </w:r>
            <w:r w:rsidRPr="0023313E">
              <w:rPr>
                <w:sz w:val="20"/>
                <w:szCs w:val="20"/>
              </w:rPr>
              <w:t>лазание</w:t>
            </w:r>
            <w:r w:rsidRPr="0023313E">
              <w:rPr>
                <w:spacing w:val="32"/>
                <w:sz w:val="20"/>
                <w:szCs w:val="20"/>
              </w:rPr>
              <w:t xml:space="preserve"> </w:t>
            </w:r>
            <w:r w:rsidRPr="0023313E">
              <w:rPr>
                <w:sz w:val="20"/>
                <w:szCs w:val="20"/>
              </w:rPr>
              <w:t>по</w:t>
            </w:r>
            <w:r w:rsidRPr="0023313E">
              <w:rPr>
                <w:spacing w:val="38"/>
                <w:sz w:val="20"/>
                <w:szCs w:val="20"/>
              </w:rPr>
              <w:t xml:space="preserve"> </w:t>
            </w:r>
            <w:r w:rsidRPr="0023313E">
              <w:rPr>
                <w:sz w:val="20"/>
                <w:szCs w:val="20"/>
              </w:rPr>
              <w:t>канату;</w:t>
            </w:r>
            <w:r w:rsidRPr="0023313E">
              <w:rPr>
                <w:spacing w:val="29"/>
                <w:sz w:val="20"/>
                <w:szCs w:val="20"/>
              </w:rPr>
              <w:t xml:space="preserve"> </w:t>
            </w:r>
            <w:r w:rsidRPr="0023313E">
              <w:rPr>
                <w:sz w:val="20"/>
                <w:szCs w:val="20"/>
              </w:rPr>
              <w:t>элементы</w:t>
            </w:r>
            <w:r w:rsidRPr="0023313E">
              <w:rPr>
                <w:spacing w:val="35"/>
                <w:sz w:val="20"/>
                <w:szCs w:val="20"/>
              </w:rPr>
              <w:t xml:space="preserve"> </w:t>
            </w:r>
            <w:r w:rsidRPr="0023313E">
              <w:rPr>
                <w:sz w:val="20"/>
                <w:szCs w:val="20"/>
              </w:rPr>
              <w:t>акробатических</w:t>
            </w:r>
            <w:r w:rsidRPr="0023313E">
              <w:rPr>
                <w:spacing w:val="33"/>
                <w:sz w:val="20"/>
                <w:szCs w:val="20"/>
              </w:rPr>
              <w:t xml:space="preserve"> </w:t>
            </w:r>
            <w:r w:rsidRPr="0023313E">
              <w:rPr>
                <w:sz w:val="20"/>
                <w:szCs w:val="20"/>
              </w:rPr>
              <w:t>упражнений:</w:t>
            </w:r>
          </w:p>
          <w:p w:rsidR="00896B3F" w:rsidRPr="00896B3F" w:rsidRDefault="00896B3F" w:rsidP="00896B3F">
            <w:pPr>
              <w:pStyle w:val="TableParagraph"/>
              <w:ind w:left="0" w:right="107"/>
              <w:jc w:val="both"/>
              <w:rPr>
                <w:sz w:val="20"/>
                <w:szCs w:val="20"/>
              </w:rPr>
            </w:pPr>
            <w:r w:rsidRPr="0023313E">
              <w:rPr>
                <w:sz w:val="20"/>
                <w:szCs w:val="20"/>
              </w:rPr>
              <w:t>кувырки, стойки, перевороты; прыжки опорные - «прыжок сог</w:t>
            </w:r>
            <w:r>
              <w:rPr>
                <w:sz w:val="20"/>
                <w:szCs w:val="20"/>
              </w:rPr>
              <w:t xml:space="preserve">нув ноги», «прыжок ноги врозь», </w:t>
            </w:r>
            <w:r w:rsidRPr="0023313E">
              <w:rPr>
                <w:sz w:val="20"/>
                <w:szCs w:val="20"/>
              </w:rPr>
              <w:t xml:space="preserve">прыжок  </w:t>
            </w:r>
            <w:r w:rsidRPr="0023313E">
              <w:rPr>
                <w:spacing w:val="11"/>
                <w:sz w:val="20"/>
                <w:szCs w:val="20"/>
              </w:rPr>
              <w:t xml:space="preserve"> </w:t>
            </w:r>
            <w:r w:rsidRPr="0023313E">
              <w:rPr>
                <w:sz w:val="20"/>
                <w:szCs w:val="20"/>
              </w:rPr>
              <w:t>через</w:t>
            </w:r>
            <w:r w:rsidRPr="0023313E">
              <w:rPr>
                <w:sz w:val="20"/>
                <w:szCs w:val="20"/>
              </w:rPr>
              <w:tab/>
              <w:t xml:space="preserve">коня  </w:t>
            </w:r>
            <w:r w:rsidRPr="0023313E">
              <w:rPr>
                <w:spacing w:val="9"/>
                <w:sz w:val="20"/>
                <w:szCs w:val="20"/>
              </w:rPr>
              <w:t xml:space="preserve"> </w:t>
            </w:r>
            <w:r w:rsidRPr="0023313E">
              <w:rPr>
                <w:sz w:val="20"/>
                <w:szCs w:val="20"/>
              </w:rPr>
              <w:t>в</w:t>
            </w:r>
            <w:r w:rsidRPr="0023313E">
              <w:rPr>
                <w:sz w:val="20"/>
                <w:szCs w:val="20"/>
              </w:rPr>
              <w:tab/>
              <w:t>длину.</w:t>
            </w:r>
            <w:r w:rsidRPr="0023313E">
              <w:rPr>
                <w:sz w:val="20"/>
                <w:szCs w:val="20"/>
              </w:rPr>
              <w:tab/>
              <w:t>Лазание</w:t>
            </w:r>
            <w:r w:rsidRPr="0023313E">
              <w:rPr>
                <w:sz w:val="20"/>
                <w:szCs w:val="20"/>
              </w:rPr>
              <w:tab/>
              <w:t>по</w:t>
            </w:r>
            <w:r w:rsidRPr="0023313E">
              <w:rPr>
                <w:sz w:val="20"/>
                <w:szCs w:val="20"/>
              </w:rPr>
              <w:tab/>
              <w:t xml:space="preserve">канату   различными  </w:t>
            </w:r>
            <w:r w:rsidRPr="0023313E">
              <w:rPr>
                <w:spacing w:val="28"/>
                <w:sz w:val="20"/>
                <w:szCs w:val="20"/>
              </w:rPr>
              <w:t xml:space="preserve"> </w:t>
            </w:r>
            <w:r w:rsidRPr="0023313E">
              <w:rPr>
                <w:sz w:val="20"/>
                <w:szCs w:val="20"/>
              </w:rPr>
              <w:t>приемами. Перекладина высокая: подтягивание в висе, подъем переворотом. Совершенствование гимнастических элементов. Акробатика. Совершенствование комбинаций упражнений на снарядах, акробатике. Контрольные нормативы: подтягивание на высокой перекладине,</w:t>
            </w:r>
            <w:r>
              <w:rPr>
                <w:sz w:val="20"/>
                <w:szCs w:val="20"/>
              </w:rPr>
              <w:t xml:space="preserve"> </w:t>
            </w:r>
            <w:r w:rsidRPr="0023313E">
              <w:rPr>
                <w:sz w:val="20"/>
                <w:szCs w:val="20"/>
              </w:rPr>
              <w:t>поднимание и опускание туловища из положения лежа на спине, подъем переворотом. Совершенствование и сдача зачетных комбинаций на гимнастических снарядах.</w:t>
            </w:r>
          </w:p>
        </w:tc>
        <w:tc>
          <w:tcPr>
            <w:tcW w:w="2328" w:type="dxa"/>
            <w:shd w:val="clear" w:color="auto" w:fill="auto"/>
          </w:tcPr>
          <w:p w:rsidR="00896B3F" w:rsidRPr="0011599E"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24</w:t>
            </w:r>
          </w:p>
        </w:tc>
        <w:tc>
          <w:tcPr>
            <w:tcW w:w="1760" w:type="dxa"/>
          </w:tcPr>
          <w:p w:rsidR="00896B3F" w:rsidRPr="0011599E" w:rsidRDefault="00896B3F"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E53B6B" w:rsidRPr="0011599E" w:rsidTr="00F811AC">
        <w:trPr>
          <w:trHeight w:val="20"/>
        </w:trPr>
        <w:tc>
          <w:tcPr>
            <w:tcW w:w="2068" w:type="dxa"/>
            <w:vMerge/>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23313E" w:rsidRPr="0023313E" w:rsidRDefault="0023313E" w:rsidP="0023313E">
            <w:pPr>
              <w:pStyle w:val="TableParagraph"/>
              <w:spacing w:before="11" w:line="208" w:lineRule="auto"/>
              <w:ind w:left="0"/>
              <w:rPr>
                <w:sz w:val="20"/>
                <w:szCs w:val="20"/>
              </w:rPr>
            </w:pPr>
            <w:r w:rsidRPr="0023313E">
              <w:rPr>
                <w:sz w:val="20"/>
                <w:szCs w:val="20"/>
              </w:rPr>
              <w:t>Развитие силовых качеств – подтягивание, отжимание в упоре лежа, упражнения с отягощением. Упражнения на развитие гибкости, силы, ловкости. Разработка упражнений</w:t>
            </w:r>
            <w:r>
              <w:rPr>
                <w:sz w:val="20"/>
                <w:szCs w:val="20"/>
              </w:rPr>
              <w:t xml:space="preserve"> утренней гимнастики. Составление и демонстрация упражнений для </w:t>
            </w:r>
            <w:r w:rsidRPr="0023313E">
              <w:rPr>
                <w:spacing w:val="-4"/>
                <w:sz w:val="20"/>
                <w:szCs w:val="20"/>
              </w:rPr>
              <w:t xml:space="preserve">улучшения </w:t>
            </w:r>
            <w:r w:rsidRPr="0023313E">
              <w:rPr>
                <w:sz w:val="20"/>
                <w:szCs w:val="20"/>
              </w:rPr>
              <w:t>координации</w:t>
            </w:r>
            <w:r w:rsidRPr="0023313E">
              <w:rPr>
                <w:spacing w:val="-3"/>
                <w:sz w:val="20"/>
                <w:szCs w:val="20"/>
              </w:rPr>
              <w:t xml:space="preserve"> </w:t>
            </w:r>
            <w:r w:rsidRPr="0023313E">
              <w:rPr>
                <w:sz w:val="20"/>
                <w:szCs w:val="20"/>
              </w:rPr>
              <w:t>движений.</w:t>
            </w:r>
          </w:p>
        </w:tc>
        <w:tc>
          <w:tcPr>
            <w:tcW w:w="2328" w:type="dxa"/>
            <w:shd w:val="clear" w:color="auto" w:fill="auto"/>
          </w:tcPr>
          <w:p w:rsidR="00E53B6B" w:rsidRPr="0011599E" w:rsidRDefault="00D81910"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10</w:t>
            </w:r>
          </w:p>
        </w:tc>
        <w:tc>
          <w:tcPr>
            <w:tcW w:w="1760" w:type="dxa"/>
          </w:tcPr>
          <w:p w:rsidR="00E53B6B" w:rsidRPr="0011599E"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E53B6B" w:rsidRPr="0011599E" w:rsidTr="00F811AC">
        <w:trPr>
          <w:trHeight w:val="20"/>
        </w:trPr>
        <w:tc>
          <w:tcPr>
            <w:tcW w:w="2068" w:type="dxa"/>
          </w:tcPr>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E53B6B"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подготовка</w:t>
            </w:r>
            <w:r w:rsidRPr="00E53B6B">
              <w:rPr>
                <w:rFonts w:ascii="Times New Roman" w:hAnsi="Times New Roman"/>
                <w:b/>
                <w:sz w:val="20"/>
                <w:szCs w:val="20"/>
              </w:rPr>
              <w:t>.</w:t>
            </w:r>
          </w:p>
        </w:tc>
        <w:tc>
          <w:tcPr>
            <w:tcW w:w="8661" w:type="dxa"/>
          </w:tcPr>
          <w:p w:rsidR="00E53B6B" w:rsidRPr="0011599E" w:rsidRDefault="00E53B6B"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E53B6B" w:rsidRPr="0011599E" w:rsidRDefault="00DF5EFC" w:rsidP="00E5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33</w:t>
            </w:r>
          </w:p>
        </w:tc>
        <w:tc>
          <w:tcPr>
            <w:tcW w:w="1760" w:type="dxa"/>
          </w:tcPr>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w:t>
            </w:r>
            <w:proofErr w:type="gramStart"/>
            <w:r>
              <w:rPr>
                <w:rFonts w:ascii="Times New Roman" w:hAnsi="Times New Roman"/>
                <w:bCs/>
                <w:i/>
                <w:sz w:val="20"/>
                <w:szCs w:val="20"/>
              </w:rPr>
              <w:t>1,ЛР</w:t>
            </w:r>
            <w:proofErr w:type="gramEnd"/>
            <w:r>
              <w:rPr>
                <w:rFonts w:ascii="Times New Roman" w:hAnsi="Times New Roman"/>
                <w:bCs/>
                <w:i/>
                <w:sz w:val="20"/>
                <w:szCs w:val="20"/>
              </w:rPr>
              <w:t>2, ЛР3, ЛР4, ЛР5,ЛР6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ЛР7, ЛР</w:t>
            </w:r>
            <w:proofErr w:type="gramStart"/>
            <w:r>
              <w:rPr>
                <w:rFonts w:ascii="Times New Roman" w:hAnsi="Times New Roman"/>
                <w:bCs/>
                <w:i/>
                <w:sz w:val="20"/>
                <w:szCs w:val="20"/>
              </w:rPr>
              <w:t>8,ЛР</w:t>
            </w:r>
            <w:proofErr w:type="gramEnd"/>
            <w:r>
              <w:rPr>
                <w:rFonts w:ascii="Times New Roman" w:hAnsi="Times New Roman"/>
                <w:bCs/>
                <w:i/>
                <w:sz w:val="20"/>
                <w:szCs w:val="20"/>
              </w:rPr>
              <w:t>9</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ЛР10, ЛР11, ЛР12, ЛР13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МР1. МР2, МР3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МР4, МР5, МР6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ПР1, ПР2, ПР3</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ПР4, ПР</w:t>
            </w:r>
            <w:proofErr w:type="gramStart"/>
            <w:r>
              <w:rPr>
                <w:rFonts w:ascii="Times New Roman" w:hAnsi="Times New Roman"/>
                <w:bCs/>
                <w:i/>
                <w:sz w:val="20"/>
                <w:szCs w:val="20"/>
              </w:rPr>
              <w:t>5,ПР</w:t>
            </w:r>
            <w:proofErr w:type="gramEnd"/>
            <w:r>
              <w:rPr>
                <w:rFonts w:ascii="Times New Roman" w:hAnsi="Times New Roman"/>
                <w:bCs/>
                <w:i/>
                <w:sz w:val="20"/>
                <w:szCs w:val="20"/>
              </w:rPr>
              <w:t>6</w:t>
            </w:r>
          </w:p>
          <w:p w:rsidR="00FD62AB"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
                <w:sz w:val="20"/>
                <w:szCs w:val="20"/>
              </w:rPr>
            </w:pPr>
            <w:r>
              <w:rPr>
                <w:rFonts w:ascii="Times New Roman" w:hAnsi="Times New Roman"/>
                <w:bCs/>
                <w:i/>
                <w:sz w:val="20"/>
                <w:szCs w:val="20"/>
              </w:rPr>
              <w:t xml:space="preserve">ЛРВ </w:t>
            </w:r>
            <w:proofErr w:type="gramStart"/>
            <w:r>
              <w:rPr>
                <w:rFonts w:ascii="Times New Roman" w:hAnsi="Times New Roman"/>
                <w:bCs/>
                <w:i/>
                <w:sz w:val="20"/>
                <w:szCs w:val="20"/>
              </w:rPr>
              <w:t>1,ЛРВ</w:t>
            </w:r>
            <w:proofErr w:type="gramEnd"/>
            <w:r>
              <w:rPr>
                <w:rFonts w:ascii="Times New Roman" w:hAnsi="Times New Roman"/>
                <w:bCs/>
                <w:i/>
                <w:sz w:val="20"/>
                <w:szCs w:val="20"/>
              </w:rPr>
              <w:t xml:space="preserve"> 2</w:t>
            </w:r>
          </w:p>
          <w:p w:rsidR="00E53B6B" w:rsidRPr="0011599E" w:rsidRDefault="00FD62AB"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ЛРВ 9</w:t>
            </w:r>
          </w:p>
        </w:tc>
      </w:tr>
      <w:tr w:rsidR="00896B3F" w:rsidRPr="0011599E" w:rsidTr="00896B3F">
        <w:trPr>
          <w:trHeight w:val="896"/>
        </w:trPr>
        <w:tc>
          <w:tcPr>
            <w:tcW w:w="2068" w:type="dxa"/>
            <w:vMerge w:val="restart"/>
          </w:tcPr>
          <w:p w:rsidR="00896B3F" w:rsidRDefault="00896B3F"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896B3F" w:rsidRDefault="00896B3F"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896B3F" w:rsidRPr="0011599E" w:rsidRDefault="00896B3F"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23313E">
              <w:rPr>
                <w:rFonts w:ascii="Times New Roman" w:hAnsi="Times New Roman"/>
                <w:sz w:val="20"/>
                <w:szCs w:val="20"/>
              </w:rPr>
              <w:t xml:space="preserve">Переход с попеременного </w:t>
            </w:r>
            <w:proofErr w:type="spellStart"/>
            <w:r w:rsidRPr="0023313E">
              <w:rPr>
                <w:rFonts w:ascii="Times New Roman" w:hAnsi="Times New Roman"/>
                <w:sz w:val="20"/>
                <w:szCs w:val="20"/>
              </w:rPr>
              <w:t>двухшажного</w:t>
            </w:r>
            <w:proofErr w:type="spellEnd"/>
            <w:r w:rsidRPr="0023313E">
              <w:rPr>
                <w:rFonts w:ascii="Times New Roman" w:hAnsi="Times New Roman"/>
                <w:sz w:val="20"/>
                <w:szCs w:val="20"/>
              </w:rPr>
              <w:t xml:space="preserve"> хода на одновременный через один шаг Отработка техники катания скользящим шагом; переход через один шаг, переход со свободным перемещением рук. Катание на лыжах классическим стилем: девушки 3км, юноши 5 км; катание на лыжах коньковым ходом: девушки 3км, юноши 5 км</w:t>
            </w:r>
          </w:p>
        </w:tc>
        <w:tc>
          <w:tcPr>
            <w:tcW w:w="2328" w:type="dxa"/>
            <w:shd w:val="clear" w:color="auto" w:fill="auto"/>
          </w:tcPr>
          <w:p w:rsidR="00896B3F" w:rsidRPr="0011599E" w:rsidRDefault="00896B3F"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12</w:t>
            </w:r>
          </w:p>
        </w:tc>
        <w:tc>
          <w:tcPr>
            <w:tcW w:w="1760" w:type="dxa"/>
          </w:tcPr>
          <w:p w:rsidR="00896B3F" w:rsidRPr="0011599E" w:rsidRDefault="00896B3F"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773C24" w:rsidRPr="0011599E" w:rsidTr="00F811AC">
        <w:trPr>
          <w:trHeight w:val="20"/>
        </w:trPr>
        <w:tc>
          <w:tcPr>
            <w:tcW w:w="2068" w:type="dxa"/>
            <w:vMerge/>
          </w:tcPr>
          <w:p w:rsidR="00773C24"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773C24"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23313E" w:rsidRPr="0023313E" w:rsidRDefault="0023313E" w:rsidP="0023313E">
            <w:pPr>
              <w:pStyle w:val="TableParagraph"/>
              <w:spacing w:line="242" w:lineRule="auto"/>
              <w:ind w:left="0"/>
              <w:rPr>
                <w:sz w:val="20"/>
                <w:szCs w:val="20"/>
              </w:rPr>
            </w:pPr>
            <w:r w:rsidRPr="0023313E">
              <w:rPr>
                <w:sz w:val="20"/>
                <w:szCs w:val="20"/>
              </w:rPr>
              <w:t>Отработка техники катания на лыжах различным ходом. Выполнение упражнений по общей физической подготовке. Занятия в спортивных клубах и спортивных секциях.</w:t>
            </w:r>
            <w:r>
              <w:rPr>
                <w:sz w:val="20"/>
                <w:szCs w:val="20"/>
              </w:rPr>
              <w:t xml:space="preserve"> </w:t>
            </w:r>
            <w:r w:rsidRPr="0023313E">
              <w:rPr>
                <w:sz w:val="20"/>
                <w:szCs w:val="20"/>
              </w:rPr>
              <w:t>Написание реферата. Формирование навыков по релаксации и восстановлению организма</w:t>
            </w:r>
            <w:r>
              <w:rPr>
                <w:sz w:val="20"/>
                <w:szCs w:val="20"/>
              </w:rPr>
              <w:t xml:space="preserve"> </w:t>
            </w:r>
            <w:r w:rsidRPr="0023313E">
              <w:rPr>
                <w:sz w:val="20"/>
                <w:szCs w:val="20"/>
              </w:rPr>
              <w:t>после физических нагрузок.</w:t>
            </w:r>
          </w:p>
        </w:tc>
        <w:tc>
          <w:tcPr>
            <w:tcW w:w="2328" w:type="dxa"/>
            <w:shd w:val="clear" w:color="auto" w:fill="auto"/>
          </w:tcPr>
          <w:p w:rsidR="00773C24" w:rsidRPr="0011599E" w:rsidRDefault="00D81910"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6</w:t>
            </w:r>
          </w:p>
        </w:tc>
        <w:tc>
          <w:tcPr>
            <w:tcW w:w="1760" w:type="dxa"/>
          </w:tcPr>
          <w:p w:rsidR="00773C24" w:rsidRPr="0011599E"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FD62AB" w:rsidRPr="0011599E" w:rsidTr="002F0748">
        <w:trPr>
          <w:trHeight w:val="1400"/>
        </w:trPr>
        <w:tc>
          <w:tcPr>
            <w:tcW w:w="2068" w:type="dxa"/>
            <w:vMerge w:val="restart"/>
          </w:tcPr>
          <w:p w:rsidR="00FD62AB"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4.2</w:t>
            </w:r>
            <w:r w:rsidRPr="0011599E">
              <w:rPr>
                <w:rFonts w:ascii="Times New Roman" w:hAnsi="Times New Roman"/>
                <w:b/>
                <w:bCs/>
                <w:sz w:val="20"/>
                <w:szCs w:val="20"/>
              </w:rPr>
              <w:t>.</w:t>
            </w:r>
          </w:p>
          <w:p w:rsidR="00FD62AB" w:rsidRPr="00773C24"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773C24">
              <w:rPr>
                <w:rFonts w:ascii="Times New Roman" w:hAnsi="Times New Roman"/>
                <w:b/>
                <w:sz w:val="20"/>
                <w:szCs w:val="20"/>
              </w:rPr>
              <w:t>Совершение техники подъемов, спусков, поворотов торможения</w:t>
            </w:r>
          </w:p>
        </w:tc>
        <w:tc>
          <w:tcPr>
            <w:tcW w:w="8661" w:type="dxa"/>
          </w:tcPr>
          <w:p w:rsidR="00FD62AB" w:rsidRPr="0011599E"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Содержание учебного материала</w:t>
            </w:r>
          </w:p>
          <w:p w:rsidR="00FD62AB" w:rsidRPr="0011599E"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Лекции</w:t>
            </w:r>
          </w:p>
          <w:p w:rsidR="00FD62AB" w:rsidRPr="0011599E"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Лабораторные работы</w:t>
            </w:r>
          </w:p>
          <w:p w:rsidR="00FD62AB"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FD62AB" w:rsidRPr="0011599E"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лыжах в подъем, на спусках; отработка техники торможения на спусках; прохождение поворотов; отработка техники катания при прохождении поворотов</w:t>
            </w:r>
          </w:p>
        </w:tc>
        <w:tc>
          <w:tcPr>
            <w:tcW w:w="2328" w:type="dxa"/>
            <w:shd w:val="clear" w:color="auto" w:fill="auto"/>
          </w:tcPr>
          <w:p w:rsidR="00FD62AB" w:rsidRPr="0011599E"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10</w:t>
            </w:r>
          </w:p>
        </w:tc>
        <w:tc>
          <w:tcPr>
            <w:tcW w:w="1760" w:type="dxa"/>
          </w:tcPr>
          <w:p w:rsidR="00FD62AB" w:rsidRPr="0011599E" w:rsidRDefault="00FD62AB"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773C24" w:rsidRPr="0011599E" w:rsidTr="00F811AC">
        <w:trPr>
          <w:trHeight w:val="20"/>
        </w:trPr>
        <w:tc>
          <w:tcPr>
            <w:tcW w:w="2068" w:type="dxa"/>
            <w:vMerge/>
          </w:tcPr>
          <w:p w:rsidR="00773C24"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773C24"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D81910" w:rsidRPr="00D81910" w:rsidRDefault="00D81910"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спусках, в подъем, при поворотах и при торможении</w:t>
            </w:r>
          </w:p>
        </w:tc>
        <w:tc>
          <w:tcPr>
            <w:tcW w:w="2328" w:type="dxa"/>
            <w:shd w:val="clear" w:color="auto" w:fill="auto"/>
          </w:tcPr>
          <w:p w:rsidR="00773C24" w:rsidRPr="0011599E" w:rsidRDefault="00D81910"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5</w:t>
            </w:r>
          </w:p>
        </w:tc>
        <w:tc>
          <w:tcPr>
            <w:tcW w:w="1760" w:type="dxa"/>
          </w:tcPr>
          <w:p w:rsidR="00773C24" w:rsidRPr="0011599E"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773C24" w:rsidRPr="0011599E" w:rsidTr="00F811AC">
        <w:trPr>
          <w:trHeight w:val="20"/>
        </w:trPr>
        <w:tc>
          <w:tcPr>
            <w:tcW w:w="10729" w:type="dxa"/>
            <w:gridSpan w:val="2"/>
          </w:tcPr>
          <w:p w:rsidR="00773C24" w:rsidRPr="0011599E"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r w:rsidRPr="0011599E">
              <w:rPr>
                <w:rFonts w:ascii="Times New Roman" w:hAnsi="Times New Roman"/>
                <w:b/>
                <w:bCs/>
                <w:sz w:val="20"/>
                <w:szCs w:val="20"/>
              </w:rPr>
              <w:t>Всего:</w:t>
            </w:r>
          </w:p>
        </w:tc>
        <w:tc>
          <w:tcPr>
            <w:tcW w:w="2328" w:type="dxa"/>
            <w:shd w:val="clear" w:color="auto" w:fill="auto"/>
          </w:tcPr>
          <w:p w:rsidR="00773C24" w:rsidRPr="0011599E" w:rsidRDefault="00DF5EFC"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174</w:t>
            </w:r>
          </w:p>
          <w:p w:rsidR="00773C24" w:rsidRPr="0011599E" w:rsidRDefault="00773C24" w:rsidP="00FD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c>
          <w:tcPr>
            <w:tcW w:w="1760" w:type="dxa"/>
          </w:tcPr>
          <w:p w:rsidR="00773C24" w:rsidRPr="0011599E" w:rsidRDefault="00773C24" w:rsidP="0077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11599E" w:rsidRDefault="00BE4636" w:rsidP="00BE4636">
      <w:pPr>
        <w:pStyle w:val="1"/>
        <w:jc w:val="center"/>
        <w:rPr>
          <w:b/>
          <w:bCs/>
          <w:caps/>
          <w:sz w:val="28"/>
          <w:szCs w:val="28"/>
        </w:rPr>
      </w:pPr>
      <w:bookmarkStart w:id="14" w:name="_Toc283296933"/>
      <w:bookmarkStart w:id="15" w:name="_Toc283648316"/>
      <w:r w:rsidRPr="0011599E">
        <w:rPr>
          <w:b/>
          <w:bCs/>
          <w:caps/>
          <w:sz w:val="28"/>
          <w:szCs w:val="28"/>
        </w:rPr>
        <w:lastRenderedPageBreak/>
        <w:t>3. УСЛОВИЯ РЕАЛИЗАЦИИ УЧЕБНОЙ ДИСЦИПЛИНЫ</w:t>
      </w:r>
      <w:bookmarkEnd w:id="14"/>
      <w:bookmarkEnd w:id="15"/>
    </w:p>
    <w:p w:rsidR="00BE4636" w:rsidRPr="0011599E" w:rsidRDefault="00BE4636" w:rsidP="00BE4636">
      <w:pPr>
        <w:rPr>
          <w:rFonts w:ascii="Times New Roman" w:hAnsi="Times New Roman"/>
          <w:b/>
        </w:rPr>
      </w:pPr>
    </w:p>
    <w:p w:rsidR="00BE4636" w:rsidRPr="0011599E" w:rsidRDefault="00BE4636" w:rsidP="00BE4636">
      <w:pPr>
        <w:pStyle w:val="2"/>
        <w:rPr>
          <w:rFonts w:ascii="Times New Roman" w:hAnsi="Times New Roman" w:cs="Times New Roman"/>
          <w:bCs w:val="0"/>
          <w:i w:val="0"/>
          <w:iCs w:val="0"/>
        </w:rPr>
      </w:pPr>
      <w:bookmarkStart w:id="16" w:name="_Toc283296934"/>
      <w:bookmarkStart w:id="17" w:name="_Toc283648317"/>
      <w:r w:rsidRPr="0011599E">
        <w:rPr>
          <w:rFonts w:ascii="Times New Roman" w:hAnsi="Times New Roman" w:cs="Times New Roman"/>
          <w:bCs w:val="0"/>
          <w:i w:val="0"/>
          <w:iCs w:val="0"/>
        </w:rPr>
        <w:t>3.1. Требования к минимальному материально-техническому обеспечению</w:t>
      </w:r>
      <w:bookmarkEnd w:id="16"/>
      <w:bookmarkEnd w:id="17"/>
    </w:p>
    <w:p w:rsidR="00BE4636" w:rsidRPr="0011599E" w:rsidRDefault="00BE4636" w:rsidP="00BE4636">
      <w:pPr>
        <w:rPr>
          <w:rFonts w:ascii="Times New Roman" w:hAnsi="Times New Roman"/>
        </w:rPr>
      </w:pPr>
    </w:p>
    <w:p w:rsidR="00DF5EFC" w:rsidRPr="00DF5EFC" w:rsidRDefault="00BE4636" w:rsidP="00DF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11599E">
        <w:rPr>
          <w:rFonts w:ascii="Times New Roman" w:hAnsi="Times New Roman"/>
          <w:bCs/>
          <w:sz w:val="28"/>
          <w:szCs w:val="28"/>
        </w:rPr>
        <w:t>Реализация учеб</w:t>
      </w:r>
      <w:r w:rsidR="00DF5EFC">
        <w:rPr>
          <w:rFonts w:ascii="Times New Roman" w:hAnsi="Times New Roman"/>
          <w:bCs/>
          <w:sz w:val="28"/>
          <w:szCs w:val="28"/>
        </w:rPr>
        <w:t xml:space="preserve">ной дисциплины требует наличия </w:t>
      </w:r>
      <w:r w:rsidR="00DF5EFC" w:rsidRPr="00DF5EFC">
        <w:rPr>
          <w:rFonts w:ascii="Times New Roman" w:hAnsi="Times New Roman"/>
          <w:sz w:val="28"/>
          <w:szCs w:val="28"/>
        </w:rPr>
        <w:t>спортивного комплекса: 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BE4636" w:rsidRPr="00DF5EFC"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11599E">
        <w:rPr>
          <w:rFonts w:ascii="Times New Roman" w:hAnsi="Times New Roman"/>
          <w:bCs/>
          <w:sz w:val="28"/>
          <w:szCs w:val="28"/>
        </w:rPr>
        <w:t xml:space="preserve">Оборудование учебного кабинета: </w:t>
      </w:r>
      <w:r w:rsidR="00DF5EFC" w:rsidRPr="00DF5EFC">
        <w:rPr>
          <w:rFonts w:ascii="Times New Roman" w:hAnsi="Times New Roman"/>
          <w:sz w:val="28"/>
          <w:szCs w:val="28"/>
        </w:rPr>
        <w:t>брусья параллельные, козел, конь для опорных прыжков, гимнастические перекладины.</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11599E">
        <w:rPr>
          <w:rFonts w:ascii="Times New Roman" w:hAnsi="Times New Roman"/>
          <w:bCs/>
          <w:sz w:val="28"/>
          <w:szCs w:val="28"/>
        </w:rPr>
        <w:t xml:space="preserve">Технические средства обучения: </w:t>
      </w:r>
      <w:r w:rsidR="00DF5EFC" w:rsidRPr="00DF5EFC">
        <w:rPr>
          <w:rFonts w:ascii="Times New Roman" w:hAnsi="Times New Roman"/>
          <w:sz w:val="28"/>
          <w:szCs w:val="28"/>
        </w:rPr>
        <w:t>магнитофон, мультимедийный проектор.</w:t>
      </w:r>
    </w:p>
    <w:p w:rsidR="00DF5EFC" w:rsidRDefault="00DF5EFC" w:rsidP="00BE4636">
      <w:pPr>
        <w:pStyle w:val="2"/>
        <w:rPr>
          <w:rFonts w:ascii="Times New Roman" w:hAnsi="Times New Roman" w:cs="Times New Roman"/>
          <w:bCs w:val="0"/>
          <w:i w:val="0"/>
          <w:iCs w:val="0"/>
        </w:rPr>
      </w:pPr>
      <w:bookmarkStart w:id="18" w:name="_Toc283296935"/>
      <w:bookmarkStart w:id="19" w:name="_Toc283648318"/>
    </w:p>
    <w:p w:rsidR="00BE4636" w:rsidRPr="0011599E" w:rsidRDefault="00BE4636" w:rsidP="00BE4636">
      <w:pPr>
        <w:pStyle w:val="2"/>
        <w:rPr>
          <w:rFonts w:ascii="Times New Roman" w:hAnsi="Times New Roman" w:cs="Times New Roman"/>
          <w:bCs w:val="0"/>
          <w:i w:val="0"/>
          <w:iCs w:val="0"/>
        </w:rPr>
      </w:pPr>
      <w:r w:rsidRPr="0011599E">
        <w:rPr>
          <w:rFonts w:ascii="Times New Roman" w:hAnsi="Times New Roman" w:cs="Times New Roman"/>
          <w:bCs w:val="0"/>
          <w:i w:val="0"/>
          <w:iCs w:val="0"/>
        </w:rPr>
        <w:t>3.2. Информационное обеспечение обучения</w:t>
      </w:r>
      <w:bookmarkEnd w:id="18"/>
      <w:bookmarkEnd w:id="19"/>
    </w:p>
    <w:p w:rsidR="00BE4636" w:rsidRPr="0011599E" w:rsidRDefault="00BE4636" w:rsidP="00BE4636">
      <w:pPr>
        <w:rPr>
          <w:rFonts w:ascii="Times New Roman" w:hAnsi="Times New Roman"/>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11599E">
        <w:rPr>
          <w:rFonts w:ascii="Times New Roman" w:hAnsi="Times New Roman"/>
          <w:b/>
          <w:bCs/>
          <w:sz w:val="28"/>
          <w:szCs w:val="28"/>
        </w:rPr>
        <w:t>Перечень рекомендуемых учебных изданий, Интернет-ресурсов, дополнительной литературы</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DF5EFC" w:rsidRPr="00DF5EFC" w:rsidRDefault="00BE4636" w:rsidP="00DF5EFC">
      <w:pPr>
        <w:pStyle w:val="af0"/>
        <w:widowControl w:val="0"/>
        <w:tabs>
          <w:tab w:val="left" w:pos="504"/>
        </w:tabs>
        <w:autoSpaceDE w:val="0"/>
        <w:autoSpaceDN w:val="0"/>
        <w:spacing w:after="0" w:line="240" w:lineRule="auto"/>
        <w:ind w:left="219" w:right="315"/>
        <w:contextualSpacing w:val="0"/>
        <w:rPr>
          <w:sz w:val="28"/>
        </w:rPr>
      </w:pPr>
      <w:r w:rsidRPr="0011599E">
        <w:rPr>
          <w:rFonts w:ascii="Times New Roman" w:hAnsi="Times New Roman"/>
          <w:bCs/>
          <w:sz w:val="28"/>
          <w:szCs w:val="28"/>
        </w:rPr>
        <w:t xml:space="preserve">Основные источники: </w:t>
      </w:r>
    </w:p>
    <w:p w:rsidR="00DF5EFC" w:rsidRPr="00DF5EFC" w:rsidRDefault="00DF5EFC" w:rsidP="00DF5EFC">
      <w:pPr>
        <w:pStyle w:val="af0"/>
        <w:widowControl w:val="0"/>
        <w:numPr>
          <w:ilvl w:val="0"/>
          <w:numId w:val="7"/>
        </w:numPr>
        <w:tabs>
          <w:tab w:val="left" w:pos="504"/>
        </w:tabs>
        <w:autoSpaceDE w:val="0"/>
        <w:autoSpaceDN w:val="0"/>
        <w:spacing w:after="0" w:line="240" w:lineRule="auto"/>
        <w:ind w:right="315" w:firstLine="0"/>
        <w:contextualSpacing w:val="0"/>
        <w:jc w:val="both"/>
        <w:rPr>
          <w:rFonts w:ascii="Times New Roman" w:hAnsi="Times New Roman"/>
          <w:sz w:val="28"/>
          <w:szCs w:val="28"/>
        </w:rPr>
      </w:pPr>
      <w:proofErr w:type="spellStart"/>
      <w:r w:rsidRPr="00DF5EFC">
        <w:rPr>
          <w:rFonts w:ascii="Times New Roman" w:hAnsi="Times New Roman"/>
          <w:sz w:val="28"/>
          <w:szCs w:val="28"/>
        </w:rPr>
        <w:t>Бишаева</w:t>
      </w:r>
      <w:proofErr w:type="spellEnd"/>
      <w:r w:rsidRPr="00DF5EFC">
        <w:rPr>
          <w:rFonts w:ascii="Times New Roman" w:hAnsi="Times New Roman"/>
          <w:sz w:val="28"/>
          <w:szCs w:val="28"/>
        </w:rPr>
        <w:t xml:space="preserve"> </w:t>
      </w:r>
      <w:r w:rsidRPr="00DF5EFC">
        <w:rPr>
          <w:rFonts w:ascii="Times New Roman" w:hAnsi="Times New Roman"/>
          <w:spacing w:val="-3"/>
          <w:sz w:val="28"/>
          <w:szCs w:val="28"/>
        </w:rPr>
        <w:t xml:space="preserve">А. А. </w:t>
      </w:r>
      <w:r w:rsidRPr="00DF5EFC">
        <w:rPr>
          <w:rFonts w:ascii="Times New Roman" w:hAnsi="Times New Roman"/>
          <w:sz w:val="28"/>
          <w:szCs w:val="28"/>
        </w:rPr>
        <w:t xml:space="preserve">Физическая культура: Учебник для СПО / </w:t>
      </w:r>
      <w:r w:rsidRPr="00DF5EFC">
        <w:rPr>
          <w:rFonts w:ascii="Times New Roman" w:hAnsi="Times New Roman"/>
          <w:spacing w:val="-3"/>
          <w:sz w:val="28"/>
          <w:szCs w:val="28"/>
        </w:rPr>
        <w:t xml:space="preserve">А. А. </w:t>
      </w:r>
      <w:proofErr w:type="spellStart"/>
      <w:r w:rsidRPr="00DF5EFC">
        <w:rPr>
          <w:rFonts w:ascii="Times New Roman" w:hAnsi="Times New Roman"/>
          <w:sz w:val="28"/>
          <w:szCs w:val="28"/>
        </w:rPr>
        <w:t>Бишаева</w:t>
      </w:r>
      <w:proofErr w:type="spellEnd"/>
      <w:r w:rsidRPr="00DF5EFC">
        <w:rPr>
          <w:rFonts w:ascii="Times New Roman" w:hAnsi="Times New Roman"/>
          <w:sz w:val="28"/>
          <w:szCs w:val="28"/>
        </w:rPr>
        <w:t xml:space="preserve">. – 2-е изд., </w:t>
      </w:r>
      <w:proofErr w:type="spellStart"/>
      <w:proofErr w:type="gramStart"/>
      <w:r w:rsidRPr="00DF5EFC">
        <w:rPr>
          <w:rFonts w:ascii="Times New Roman" w:hAnsi="Times New Roman"/>
          <w:sz w:val="28"/>
          <w:szCs w:val="28"/>
        </w:rPr>
        <w:t>испр</w:t>
      </w:r>
      <w:proofErr w:type="spellEnd"/>
      <w:r w:rsidRPr="00DF5EFC">
        <w:rPr>
          <w:rFonts w:ascii="Times New Roman" w:hAnsi="Times New Roman"/>
          <w:sz w:val="28"/>
          <w:szCs w:val="28"/>
        </w:rPr>
        <w:t>.,</w:t>
      </w:r>
      <w:proofErr w:type="gramEnd"/>
      <w:r w:rsidRPr="00DF5EFC">
        <w:rPr>
          <w:rFonts w:ascii="Times New Roman" w:hAnsi="Times New Roman"/>
          <w:sz w:val="28"/>
          <w:szCs w:val="28"/>
        </w:rPr>
        <w:t>и доп. – М.: Академия, 2014г. – 304</w:t>
      </w:r>
      <w:r w:rsidRPr="00DF5EFC">
        <w:rPr>
          <w:rFonts w:ascii="Times New Roman" w:hAnsi="Times New Roman"/>
          <w:spacing w:val="14"/>
          <w:sz w:val="28"/>
          <w:szCs w:val="28"/>
        </w:rPr>
        <w:t xml:space="preserve"> </w:t>
      </w:r>
      <w:r w:rsidRPr="00DF5EFC">
        <w:rPr>
          <w:rFonts w:ascii="Times New Roman" w:hAnsi="Times New Roman"/>
          <w:sz w:val="28"/>
          <w:szCs w:val="28"/>
        </w:rPr>
        <w:t>с.</w:t>
      </w:r>
    </w:p>
    <w:p w:rsidR="00DF5EFC" w:rsidRPr="00DF5EFC" w:rsidRDefault="00DF5EFC" w:rsidP="00DF5EFC">
      <w:pPr>
        <w:pStyle w:val="af0"/>
        <w:widowControl w:val="0"/>
        <w:numPr>
          <w:ilvl w:val="0"/>
          <w:numId w:val="7"/>
        </w:numPr>
        <w:tabs>
          <w:tab w:val="left" w:pos="504"/>
        </w:tabs>
        <w:autoSpaceDE w:val="0"/>
        <w:autoSpaceDN w:val="0"/>
        <w:spacing w:after="0" w:line="240" w:lineRule="auto"/>
        <w:ind w:right="123" w:firstLine="0"/>
        <w:contextualSpacing w:val="0"/>
        <w:jc w:val="both"/>
        <w:rPr>
          <w:rFonts w:ascii="Times New Roman" w:hAnsi="Times New Roman"/>
          <w:sz w:val="28"/>
          <w:szCs w:val="28"/>
        </w:rPr>
      </w:pPr>
      <w:r w:rsidRPr="00DF5EFC">
        <w:rPr>
          <w:rFonts w:ascii="Times New Roman" w:hAnsi="Times New Roman"/>
          <w:sz w:val="28"/>
          <w:szCs w:val="28"/>
        </w:rPr>
        <w:t xml:space="preserve">Физическая культура: Учеб. пособие для СПО / </w:t>
      </w:r>
      <w:r w:rsidRPr="00DF5EFC">
        <w:rPr>
          <w:rFonts w:ascii="Times New Roman" w:hAnsi="Times New Roman"/>
          <w:spacing w:val="-3"/>
          <w:sz w:val="28"/>
          <w:szCs w:val="28"/>
        </w:rPr>
        <w:t xml:space="preserve">Н. </w:t>
      </w:r>
      <w:r w:rsidRPr="00DF5EFC">
        <w:rPr>
          <w:rFonts w:ascii="Times New Roman" w:hAnsi="Times New Roman"/>
          <w:sz w:val="28"/>
          <w:szCs w:val="28"/>
        </w:rPr>
        <w:t xml:space="preserve">В. Решетников, Ю. Л. </w:t>
      </w:r>
      <w:proofErr w:type="spellStart"/>
      <w:r w:rsidRPr="00DF5EFC">
        <w:rPr>
          <w:rFonts w:ascii="Times New Roman" w:hAnsi="Times New Roman"/>
          <w:sz w:val="28"/>
          <w:szCs w:val="28"/>
        </w:rPr>
        <w:t>Кислицын</w:t>
      </w:r>
      <w:proofErr w:type="spellEnd"/>
      <w:r w:rsidRPr="00DF5EFC">
        <w:rPr>
          <w:rFonts w:ascii="Times New Roman" w:hAnsi="Times New Roman"/>
          <w:sz w:val="28"/>
          <w:szCs w:val="28"/>
        </w:rPr>
        <w:t xml:space="preserve">, Р. Л. </w:t>
      </w:r>
      <w:proofErr w:type="spellStart"/>
      <w:r w:rsidRPr="00DF5EFC">
        <w:rPr>
          <w:rFonts w:ascii="Times New Roman" w:hAnsi="Times New Roman"/>
          <w:sz w:val="28"/>
          <w:szCs w:val="28"/>
        </w:rPr>
        <w:t>Палтиевич</w:t>
      </w:r>
      <w:proofErr w:type="spellEnd"/>
      <w:r w:rsidRPr="00DF5EFC">
        <w:rPr>
          <w:rFonts w:ascii="Times New Roman" w:hAnsi="Times New Roman"/>
          <w:sz w:val="28"/>
          <w:szCs w:val="28"/>
        </w:rPr>
        <w:t xml:space="preserve"> и </w:t>
      </w:r>
      <w:proofErr w:type="spellStart"/>
      <w:r w:rsidRPr="00DF5EFC">
        <w:rPr>
          <w:rFonts w:ascii="Times New Roman" w:hAnsi="Times New Roman"/>
          <w:sz w:val="28"/>
          <w:szCs w:val="28"/>
        </w:rPr>
        <w:t>др</w:t>
      </w:r>
      <w:proofErr w:type="spellEnd"/>
      <w:r w:rsidRPr="00DF5EFC">
        <w:rPr>
          <w:rFonts w:ascii="Times New Roman" w:hAnsi="Times New Roman"/>
          <w:sz w:val="28"/>
          <w:szCs w:val="28"/>
        </w:rPr>
        <w:t xml:space="preserve"> – 10-е изд., стер – М.: Академия, 2014г. – 176 с.</w:t>
      </w:r>
    </w:p>
    <w:p w:rsidR="00DF5EFC" w:rsidRPr="00DF5EFC" w:rsidRDefault="00DF5EFC" w:rsidP="00DF5EFC">
      <w:pPr>
        <w:pStyle w:val="af0"/>
        <w:widowControl w:val="0"/>
        <w:numPr>
          <w:ilvl w:val="0"/>
          <w:numId w:val="7"/>
        </w:numPr>
        <w:tabs>
          <w:tab w:val="left" w:pos="541"/>
        </w:tabs>
        <w:autoSpaceDE w:val="0"/>
        <w:autoSpaceDN w:val="0"/>
        <w:spacing w:after="0" w:line="240" w:lineRule="auto"/>
        <w:ind w:right="136" w:firstLine="0"/>
        <w:contextualSpacing w:val="0"/>
        <w:jc w:val="both"/>
        <w:rPr>
          <w:rFonts w:ascii="Times New Roman" w:hAnsi="Times New Roman"/>
          <w:sz w:val="28"/>
          <w:szCs w:val="28"/>
        </w:rPr>
      </w:pPr>
      <w:r w:rsidRPr="00DF5EFC">
        <w:rPr>
          <w:rFonts w:ascii="Times New Roman" w:hAnsi="Times New Roman"/>
          <w:sz w:val="28"/>
          <w:szCs w:val="28"/>
        </w:rPr>
        <w:t xml:space="preserve">Решетников </w:t>
      </w:r>
      <w:r w:rsidRPr="00DF5EFC">
        <w:rPr>
          <w:rFonts w:ascii="Times New Roman" w:hAnsi="Times New Roman"/>
          <w:spacing w:val="-3"/>
          <w:sz w:val="28"/>
          <w:szCs w:val="28"/>
        </w:rPr>
        <w:t xml:space="preserve">Н. </w:t>
      </w:r>
      <w:r w:rsidRPr="00DF5EFC">
        <w:rPr>
          <w:rFonts w:ascii="Times New Roman" w:hAnsi="Times New Roman"/>
          <w:sz w:val="28"/>
          <w:szCs w:val="28"/>
        </w:rPr>
        <w:t xml:space="preserve">В., </w:t>
      </w:r>
      <w:proofErr w:type="spellStart"/>
      <w:r w:rsidRPr="00DF5EFC">
        <w:rPr>
          <w:rFonts w:ascii="Times New Roman" w:hAnsi="Times New Roman"/>
          <w:sz w:val="28"/>
          <w:szCs w:val="28"/>
        </w:rPr>
        <w:t>Кислицин</w:t>
      </w:r>
      <w:proofErr w:type="spellEnd"/>
      <w:r w:rsidRPr="00DF5EFC">
        <w:rPr>
          <w:rFonts w:ascii="Times New Roman" w:hAnsi="Times New Roman"/>
          <w:sz w:val="28"/>
          <w:szCs w:val="28"/>
        </w:rPr>
        <w:t xml:space="preserve"> Ю. Л. Физическая культура: Учеб. пособие для СПО – М.,</w:t>
      </w:r>
      <w:r w:rsidRPr="00DF5EFC">
        <w:rPr>
          <w:rFonts w:ascii="Times New Roman" w:hAnsi="Times New Roman"/>
          <w:spacing w:val="7"/>
          <w:sz w:val="28"/>
          <w:szCs w:val="28"/>
        </w:rPr>
        <w:t xml:space="preserve"> </w:t>
      </w:r>
      <w:r w:rsidRPr="00DF5EFC">
        <w:rPr>
          <w:rFonts w:ascii="Times New Roman" w:hAnsi="Times New Roman"/>
          <w:sz w:val="28"/>
          <w:szCs w:val="28"/>
        </w:rPr>
        <w:t>2015.</w:t>
      </w:r>
    </w:p>
    <w:p w:rsidR="00DF5EFC" w:rsidRPr="00DF5EFC" w:rsidRDefault="00DF5EFC" w:rsidP="00DF5EFC">
      <w:pPr>
        <w:pStyle w:val="af0"/>
        <w:widowControl w:val="0"/>
        <w:numPr>
          <w:ilvl w:val="0"/>
          <w:numId w:val="7"/>
        </w:numPr>
        <w:tabs>
          <w:tab w:val="left" w:pos="503"/>
        </w:tabs>
        <w:autoSpaceDE w:val="0"/>
        <w:autoSpaceDN w:val="0"/>
        <w:spacing w:after="0" w:line="321" w:lineRule="exact"/>
        <w:ind w:left="502"/>
        <w:contextualSpacing w:val="0"/>
        <w:jc w:val="both"/>
        <w:rPr>
          <w:rFonts w:ascii="Times New Roman" w:hAnsi="Times New Roman"/>
          <w:sz w:val="28"/>
          <w:szCs w:val="28"/>
        </w:rPr>
      </w:pPr>
      <w:r w:rsidRPr="00DF5EFC">
        <w:rPr>
          <w:rFonts w:ascii="Times New Roman" w:hAnsi="Times New Roman"/>
          <w:sz w:val="28"/>
          <w:szCs w:val="28"/>
        </w:rPr>
        <w:t xml:space="preserve">Сальникова </w:t>
      </w:r>
      <w:r w:rsidRPr="00DF5EFC">
        <w:rPr>
          <w:rFonts w:ascii="Times New Roman" w:hAnsi="Times New Roman"/>
          <w:spacing w:val="-3"/>
          <w:sz w:val="28"/>
          <w:szCs w:val="28"/>
        </w:rPr>
        <w:t xml:space="preserve">А. </w:t>
      </w:r>
      <w:r w:rsidRPr="00DF5EFC">
        <w:rPr>
          <w:rFonts w:ascii="Times New Roman" w:hAnsi="Times New Roman"/>
          <w:sz w:val="28"/>
          <w:szCs w:val="28"/>
        </w:rPr>
        <w:t>Физическая культура: Конспект лекций. – М.,</w:t>
      </w:r>
      <w:r w:rsidRPr="00DF5EFC">
        <w:rPr>
          <w:rFonts w:ascii="Times New Roman" w:hAnsi="Times New Roman"/>
          <w:spacing w:val="16"/>
          <w:sz w:val="28"/>
          <w:szCs w:val="28"/>
        </w:rPr>
        <w:t xml:space="preserve"> </w:t>
      </w:r>
      <w:r w:rsidRPr="00DF5EFC">
        <w:rPr>
          <w:rFonts w:ascii="Times New Roman" w:hAnsi="Times New Roman"/>
          <w:sz w:val="28"/>
          <w:szCs w:val="28"/>
        </w:rPr>
        <w:t>2015.</w:t>
      </w:r>
    </w:p>
    <w:p w:rsidR="00DF5EFC" w:rsidRPr="00DF5EFC" w:rsidRDefault="00DF5EFC" w:rsidP="00DF5EFC">
      <w:pPr>
        <w:pStyle w:val="af0"/>
        <w:widowControl w:val="0"/>
        <w:numPr>
          <w:ilvl w:val="0"/>
          <w:numId w:val="7"/>
        </w:numPr>
        <w:tabs>
          <w:tab w:val="left" w:pos="628"/>
        </w:tabs>
        <w:autoSpaceDE w:val="0"/>
        <w:autoSpaceDN w:val="0"/>
        <w:spacing w:after="0" w:line="322" w:lineRule="exact"/>
        <w:ind w:left="627" w:hanging="409"/>
        <w:contextualSpacing w:val="0"/>
        <w:jc w:val="both"/>
        <w:rPr>
          <w:rFonts w:ascii="Times New Roman" w:hAnsi="Times New Roman"/>
          <w:sz w:val="28"/>
          <w:szCs w:val="28"/>
        </w:rPr>
      </w:pPr>
      <w:r w:rsidRPr="00DF5EFC">
        <w:rPr>
          <w:rFonts w:ascii="Times New Roman" w:hAnsi="Times New Roman"/>
          <w:sz w:val="28"/>
          <w:szCs w:val="28"/>
        </w:rPr>
        <w:t>Спортивные игры. / Высшее профессиональное образование. /</w:t>
      </w:r>
      <w:r w:rsidRPr="00DF5EFC">
        <w:rPr>
          <w:rFonts w:ascii="Times New Roman" w:hAnsi="Times New Roman"/>
          <w:spacing w:val="11"/>
          <w:sz w:val="28"/>
          <w:szCs w:val="28"/>
        </w:rPr>
        <w:t xml:space="preserve"> </w:t>
      </w:r>
      <w:r w:rsidRPr="00DF5EFC">
        <w:rPr>
          <w:rFonts w:ascii="Times New Roman" w:hAnsi="Times New Roman"/>
          <w:sz w:val="28"/>
          <w:szCs w:val="28"/>
        </w:rPr>
        <w:t>Изд.</w:t>
      </w:r>
    </w:p>
    <w:p w:rsidR="00DF5EFC" w:rsidRPr="00DF5EFC" w:rsidRDefault="00DF5EFC" w:rsidP="00DF5EFC">
      <w:pPr>
        <w:pStyle w:val="af1"/>
        <w:spacing w:line="322" w:lineRule="exact"/>
        <w:ind w:left="219"/>
        <w:jc w:val="both"/>
        <w:rPr>
          <w:rFonts w:ascii="Times New Roman" w:hAnsi="Times New Roman"/>
          <w:sz w:val="28"/>
          <w:szCs w:val="28"/>
        </w:rPr>
      </w:pPr>
      <w:r w:rsidRPr="00DF5EFC">
        <w:rPr>
          <w:rFonts w:ascii="Times New Roman" w:hAnsi="Times New Roman"/>
          <w:sz w:val="28"/>
          <w:szCs w:val="28"/>
        </w:rPr>
        <w:t xml:space="preserve">«Феникс», </w:t>
      </w:r>
      <w:proofErr w:type="gramStart"/>
      <w:r w:rsidRPr="00DF5EFC">
        <w:rPr>
          <w:rFonts w:ascii="Times New Roman" w:hAnsi="Times New Roman"/>
          <w:sz w:val="28"/>
          <w:szCs w:val="28"/>
        </w:rPr>
        <w:t>2016.;</w:t>
      </w:r>
      <w:proofErr w:type="gramEnd"/>
    </w:p>
    <w:p w:rsidR="00DF5EFC" w:rsidRDefault="00DF5EFC" w:rsidP="00DF5EFC">
      <w:pPr>
        <w:pStyle w:val="af0"/>
        <w:widowControl w:val="0"/>
        <w:numPr>
          <w:ilvl w:val="0"/>
          <w:numId w:val="7"/>
        </w:numPr>
        <w:tabs>
          <w:tab w:val="left" w:pos="575"/>
        </w:tabs>
        <w:autoSpaceDE w:val="0"/>
        <w:autoSpaceDN w:val="0"/>
        <w:spacing w:after="0" w:line="240" w:lineRule="auto"/>
        <w:ind w:left="574" w:hanging="356"/>
        <w:contextualSpacing w:val="0"/>
        <w:jc w:val="both"/>
        <w:rPr>
          <w:sz w:val="28"/>
        </w:rPr>
      </w:pPr>
      <w:r w:rsidRPr="00DF5EFC">
        <w:rPr>
          <w:rFonts w:ascii="Times New Roman" w:hAnsi="Times New Roman"/>
          <w:sz w:val="28"/>
        </w:rPr>
        <w:t xml:space="preserve">Физическая культура. Конспект лекций </w:t>
      </w:r>
      <w:r w:rsidRPr="00DF5EFC">
        <w:rPr>
          <w:rFonts w:ascii="Times New Roman" w:hAnsi="Times New Roman"/>
          <w:spacing w:val="-3"/>
          <w:sz w:val="28"/>
        </w:rPr>
        <w:t xml:space="preserve">А. </w:t>
      </w:r>
      <w:r w:rsidRPr="00DF5EFC">
        <w:rPr>
          <w:rFonts w:ascii="Times New Roman" w:hAnsi="Times New Roman"/>
          <w:sz w:val="28"/>
        </w:rPr>
        <w:t>Сальников (2015</w:t>
      </w:r>
      <w:r w:rsidRPr="00DF5EFC">
        <w:rPr>
          <w:rFonts w:ascii="Times New Roman" w:hAnsi="Times New Roman"/>
          <w:spacing w:val="4"/>
          <w:sz w:val="28"/>
        </w:rPr>
        <w:t xml:space="preserve"> </w:t>
      </w:r>
      <w:r w:rsidRPr="00DF5EFC">
        <w:rPr>
          <w:rFonts w:ascii="Times New Roman" w:hAnsi="Times New Roman"/>
          <w:sz w:val="28"/>
        </w:rPr>
        <w:t>г.)</w:t>
      </w:r>
      <w:r>
        <w:rPr>
          <w:sz w:val="28"/>
        </w:rPr>
        <w:t>;</w:t>
      </w:r>
    </w:p>
    <w:p w:rsidR="00DF5EFC" w:rsidRPr="00DF5EFC" w:rsidRDefault="00BE4636" w:rsidP="00DF5EFC">
      <w:pPr>
        <w:pStyle w:val="af0"/>
        <w:widowControl w:val="0"/>
        <w:numPr>
          <w:ilvl w:val="0"/>
          <w:numId w:val="8"/>
        </w:numPr>
        <w:tabs>
          <w:tab w:val="left" w:pos="641"/>
          <w:tab w:val="left" w:pos="642"/>
        </w:tabs>
        <w:autoSpaceDE w:val="0"/>
        <w:autoSpaceDN w:val="0"/>
        <w:spacing w:after="0" w:line="322" w:lineRule="exact"/>
        <w:ind w:hanging="423"/>
        <w:contextualSpacing w:val="0"/>
        <w:rPr>
          <w:rFonts w:ascii="Times New Roman" w:hAnsi="Times New Roman"/>
          <w:sz w:val="28"/>
        </w:rPr>
      </w:pPr>
      <w:r w:rsidRPr="00DF5EFC">
        <w:rPr>
          <w:rFonts w:ascii="Times New Roman" w:hAnsi="Times New Roman"/>
          <w:bCs/>
          <w:sz w:val="28"/>
          <w:szCs w:val="28"/>
        </w:rPr>
        <w:t xml:space="preserve">Дополнительные источники: </w:t>
      </w:r>
      <w:r w:rsidR="00DF5EFC" w:rsidRPr="00DF5EFC">
        <w:rPr>
          <w:rFonts w:ascii="Times New Roman" w:hAnsi="Times New Roman"/>
          <w:sz w:val="28"/>
        </w:rPr>
        <w:t xml:space="preserve">В.И. Лях Физическая культура 10-11 </w:t>
      </w:r>
      <w:proofErr w:type="spellStart"/>
      <w:r w:rsidR="00DF5EFC" w:rsidRPr="00DF5EFC">
        <w:rPr>
          <w:rFonts w:ascii="Times New Roman" w:hAnsi="Times New Roman"/>
          <w:sz w:val="28"/>
        </w:rPr>
        <w:t>кл</w:t>
      </w:r>
      <w:proofErr w:type="spellEnd"/>
      <w:r w:rsidR="00DF5EFC" w:rsidRPr="00DF5EFC">
        <w:rPr>
          <w:rFonts w:ascii="Times New Roman" w:hAnsi="Times New Roman"/>
          <w:sz w:val="28"/>
        </w:rPr>
        <w:t>. М. Просвещение 2021</w:t>
      </w:r>
      <w:r w:rsidR="00DF5EFC" w:rsidRPr="00DF5EFC">
        <w:rPr>
          <w:rFonts w:ascii="Times New Roman" w:hAnsi="Times New Roman"/>
          <w:spacing w:val="3"/>
          <w:sz w:val="28"/>
        </w:rPr>
        <w:t xml:space="preserve"> </w:t>
      </w:r>
      <w:r w:rsidR="00DF5EFC" w:rsidRPr="00DF5EFC">
        <w:rPr>
          <w:rFonts w:ascii="Times New Roman" w:hAnsi="Times New Roman"/>
          <w:sz w:val="28"/>
        </w:rPr>
        <w:t>г.</w:t>
      </w:r>
    </w:p>
    <w:p w:rsidR="00DF5EFC" w:rsidRPr="00DF5EFC" w:rsidRDefault="00DF5EFC" w:rsidP="00DF5EFC">
      <w:pPr>
        <w:pStyle w:val="af0"/>
        <w:widowControl w:val="0"/>
        <w:numPr>
          <w:ilvl w:val="0"/>
          <w:numId w:val="8"/>
        </w:numPr>
        <w:tabs>
          <w:tab w:val="left" w:pos="679"/>
          <w:tab w:val="left" w:pos="680"/>
        </w:tabs>
        <w:autoSpaceDE w:val="0"/>
        <w:autoSpaceDN w:val="0"/>
        <w:spacing w:after="0" w:line="240" w:lineRule="auto"/>
        <w:ind w:left="219" w:right="129" w:firstLine="0"/>
        <w:contextualSpacing w:val="0"/>
        <w:rPr>
          <w:rFonts w:ascii="Times New Roman" w:hAnsi="Times New Roman"/>
          <w:sz w:val="28"/>
        </w:rPr>
      </w:pPr>
      <w:proofErr w:type="spellStart"/>
      <w:r w:rsidRPr="00DF5EFC">
        <w:rPr>
          <w:rFonts w:ascii="Times New Roman" w:hAnsi="Times New Roman"/>
          <w:sz w:val="28"/>
        </w:rPr>
        <w:t>Блеер</w:t>
      </w:r>
      <w:proofErr w:type="spellEnd"/>
      <w:r w:rsidRPr="00DF5EFC">
        <w:rPr>
          <w:rFonts w:ascii="Times New Roman" w:hAnsi="Times New Roman"/>
          <w:sz w:val="28"/>
        </w:rPr>
        <w:t xml:space="preserve"> А.Н. и др. Терминология спорта: Толковый словарь – справочник / А.Н. </w:t>
      </w:r>
      <w:proofErr w:type="spellStart"/>
      <w:r w:rsidRPr="00DF5EFC">
        <w:rPr>
          <w:rFonts w:ascii="Times New Roman" w:hAnsi="Times New Roman"/>
          <w:sz w:val="28"/>
        </w:rPr>
        <w:t>Блеер</w:t>
      </w:r>
      <w:proofErr w:type="spellEnd"/>
      <w:r w:rsidRPr="00DF5EFC">
        <w:rPr>
          <w:rFonts w:ascii="Times New Roman" w:hAnsi="Times New Roman"/>
          <w:sz w:val="28"/>
        </w:rPr>
        <w:t>, Ф.П. Суслов, Д.А.</w:t>
      </w:r>
      <w:r w:rsidRPr="00DF5EFC">
        <w:rPr>
          <w:rFonts w:ascii="Times New Roman" w:hAnsi="Times New Roman"/>
          <w:spacing w:val="16"/>
          <w:sz w:val="28"/>
        </w:rPr>
        <w:t xml:space="preserve"> </w:t>
      </w:r>
      <w:r w:rsidRPr="00DF5EFC">
        <w:rPr>
          <w:rFonts w:ascii="Times New Roman" w:hAnsi="Times New Roman"/>
          <w:sz w:val="28"/>
        </w:rPr>
        <w:t>Тышлер/.</w:t>
      </w:r>
    </w:p>
    <w:p w:rsidR="00BE4636" w:rsidRPr="002511DC" w:rsidRDefault="00DF5EFC" w:rsidP="002511DC">
      <w:pPr>
        <w:pStyle w:val="af0"/>
        <w:widowControl w:val="0"/>
        <w:numPr>
          <w:ilvl w:val="0"/>
          <w:numId w:val="8"/>
        </w:numPr>
        <w:tabs>
          <w:tab w:val="left" w:pos="710"/>
        </w:tabs>
        <w:autoSpaceDE w:val="0"/>
        <w:autoSpaceDN w:val="0"/>
        <w:spacing w:after="0" w:line="240" w:lineRule="auto"/>
        <w:ind w:left="219" w:right="125" w:firstLine="0"/>
        <w:contextualSpacing w:val="0"/>
        <w:rPr>
          <w:rFonts w:ascii="Times New Roman" w:hAnsi="Times New Roman"/>
          <w:sz w:val="28"/>
        </w:rPr>
      </w:pPr>
      <w:r w:rsidRPr="00DF5EFC">
        <w:rPr>
          <w:rFonts w:ascii="Times New Roman" w:hAnsi="Times New Roman"/>
          <w:sz w:val="28"/>
        </w:rPr>
        <w:t>Виноградов П.А. Физическая культура и здоровый образ жизни. - М. Мысль,</w:t>
      </w:r>
      <w:r w:rsidRPr="00DF5EFC">
        <w:rPr>
          <w:rFonts w:ascii="Times New Roman" w:hAnsi="Times New Roman"/>
          <w:spacing w:val="3"/>
          <w:sz w:val="28"/>
        </w:rPr>
        <w:t xml:space="preserve"> </w:t>
      </w:r>
      <w:r w:rsidRPr="00DF5EFC">
        <w:rPr>
          <w:rFonts w:ascii="Times New Roman" w:hAnsi="Times New Roman"/>
          <w:sz w:val="28"/>
        </w:rPr>
        <w:t>2015.</w:t>
      </w:r>
    </w:p>
    <w:p w:rsidR="002511DC" w:rsidRDefault="00BE4636" w:rsidP="002511DC">
      <w:pPr>
        <w:pStyle w:val="af1"/>
        <w:ind w:left="219" w:right="4559"/>
        <w:rPr>
          <w:rFonts w:ascii="Times New Roman" w:hAnsi="Times New Roman"/>
          <w:bCs/>
          <w:sz w:val="28"/>
          <w:szCs w:val="28"/>
        </w:rPr>
      </w:pPr>
      <w:r w:rsidRPr="0011599E">
        <w:rPr>
          <w:rFonts w:ascii="Times New Roman" w:hAnsi="Times New Roman"/>
          <w:bCs/>
          <w:sz w:val="28"/>
          <w:szCs w:val="28"/>
        </w:rPr>
        <w:t xml:space="preserve">Интернет-ресурсы </w:t>
      </w:r>
    </w:p>
    <w:p w:rsidR="002511DC" w:rsidRPr="002511DC" w:rsidRDefault="002511DC" w:rsidP="002511DC">
      <w:pPr>
        <w:pStyle w:val="af1"/>
        <w:ind w:left="219" w:right="4559"/>
        <w:rPr>
          <w:rFonts w:ascii="Times New Roman" w:hAnsi="Times New Roman"/>
          <w:sz w:val="28"/>
          <w:szCs w:val="28"/>
        </w:rPr>
      </w:pPr>
      <w:r w:rsidRPr="002511DC">
        <w:rPr>
          <w:rFonts w:ascii="Times New Roman" w:hAnsi="Times New Roman"/>
          <w:sz w:val="28"/>
          <w:szCs w:val="28"/>
        </w:rPr>
        <w:lastRenderedPageBreak/>
        <w:t xml:space="preserve">http:// </w:t>
      </w:r>
      <w:hyperlink r:id="rId10">
        <w:r w:rsidRPr="002511DC">
          <w:rPr>
            <w:rFonts w:ascii="Times New Roman" w:hAnsi="Times New Roman"/>
            <w:color w:val="0000FF"/>
            <w:sz w:val="28"/>
            <w:szCs w:val="28"/>
            <w:u w:val="single" w:color="0000FF"/>
          </w:rPr>
          <w:t>www.edu.ru- Библиотека</w:t>
        </w:r>
        <w:r w:rsidRPr="002511DC">
          <w:rPr>
            <w:rFonts w:ascii="Times New Roman" w:hAnsi="Times New Roman"/>
            <w:color w:val="0000FF"/>
            <w:sz w:val="28"/>
            <w:szCs w:val="28"/>
          </w:rPr>
          <w:t xml:space="preserve"> </w:t>
        </w:r>
      </w:hyperlink>
      <w:r w:rsidRPr="002511DC">
        <w:rPr>
          <w:rFonts w:ascii="Times New Roman" w:hAnsi="Times New Roman"/>
          <w:sz w:val="28"/>
          <w:szCs w:val="28"/>
        </w:rPr>
        <w:t>портала http:// 21416 s 15.edusite.ru Раздел «ИКТ»</w:t>
      </w:r>
    </w:p>
    <w:p w:rsidR="00BE4636" w:rsidRPr="002511DC" w:rsidRDefault="002511DC" w:rsidP="002511DC">
      <w:pPr>
        <w:pStyle w:val="af1"/>
        <w:ind w:left="219"/>
        <w:rPr>
          <w:rFonts w:ascii="Times New Roman" w:hAnsi="Times New Roman"/>
          <w:sz w:val="28"/>
          <w:szCs w:val="28"/>
        </w:rPr>
      </w:pPr>
      <w:r w:rsidRPr="002511DC">
        <w:rPr>
          <w:rFonts w:ascii="Times New Roman" w:hAnsi="Times New Roman"/>
          <w:sz w:val="28"/>
          <w:szCs w:val="28"/>
        </w:rPr>
        <w:t>http:// mamutkin.ucoz.ru- Раздел «Электронные учебники»</w:t>
      </w:r>
    </w:p>
    <w:p w:rsidR="00BE4636" w:rsidRPr="0011599E" w:rsidRDefault="00BE4636" w:rsidP="00BE4636">
      <w:pPr>
        <w:pStyle w:val="1"/>
        <w:jc w:val="center"/>
        <w:rPr>
          <w:b/>
          <w:caps/>
          <w:sz w:val="28"/>
          <w:szCs w:val="28"/>
        </w:rPr>
      </w:pPr>
      <w:bookmarkStart w:id="20" w:name="_Toc283296936"/>
      <w:bookmarkStart w:id="21" w:name="_Toc283648319"/>
      <w:r w:rsidRPr="0011599E">
        <w:rPr>
          <w:b/>
          <w:caps/>
          <w:sz w:val="28"/>
          <w:szCs w:val="28"/>
        </w:rPr>
        <w:t>4. Контроль и оценка результатов освоения УЧЕБНОЙ Дисциплины</w:t>
      </w:r>
      <w:bookmarkEnd w:id="20"/>
      <w:bookmarkEnd w:id="21"/>
    </w:p>
    <w:p w:rsidR="00BE4636" w:rsidRPr="0011599E"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rsidR="00BE4636" w:rsidRPr="0011599E" w:rsidRDefault="00BE4636" w:rsidP="00BE4636">
      <w:pPr>
        <w:ind w:firstLine="720"/>
        <w:jc w:val="both"/>
        <w:rPr>
          <w:rFonts w:ascii="Times New Roman" w:hAnsi="Times New Roman"/>
          <w:sz w:val="28"/>
          <w:szCs w:val="28"/>
        </w:rPr>
      </w:pPr>
      <w:bookmarkStart w:id="22" w:name="_Toc283296937"/>
      <w:r w:rsidRPr="0011599E">
        <w:rPr>
          <w:rFonts w:ascii="Times New Roman" w:hAnsi="Times New Roman"/>
          <w:sz w:val="28"/>
          <w:szCs w:val="28"/>
        </w:rPr>
        <w:t xml:space="preserve">Контроль и оценка результатов освоения учебной дисциплины </w:t>
      </w:r>
      <w:proofErr w:type="gramStart"/>
      <w:r w:rsidRPr="0011599E">
        <w:rPr>
          <w:rFonts w:ascii="Times New Roman" w:hAnsi="Times New Roman"/>
          <w:sz w:val="28"/>
          <w:szCs w:val="28"/>
        </w:rPr>
        <w:t>осуществляется</w:t>
      </w:r>
      <w:proofErr w:type="gramEnd"/>
      <w:r w:rsidRPr="0011599E">
        <w:rPr>
          <w:rFonts w:ascii="Times New Roman" w:hAnsi="Times New Roman"/>
          <w:sz w:val="28"/>
          <w:szCs w:val="28"/>
        </w:rPr>
        <w:t xml:space="preserve">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22"/>
    </w:p>
    <w:p w:rsidR="00BE4636" w:rsidRPr="0011599E" w:rsidRDefault="00BE4636" w:rsidP="00BE4636">
      <w:pPr>
        <w:ind w:firstLine="720"/>
        <w:jc w:val="both"/>
        <w:rPr>
          <w:rFonts w:ascii="Times New Roman" w:hAnsi="Times New Roman"/>
          <w:sz w:val="28"/>
          <w:szCs w:val="28"/>
        </w:rPr>
      </w:pPr>
      <w:r w:rsidRPr="0011599E">
        <w:rPr>
          <w:rFonts w:ascii="Times New Roman" w:hAnsi="Times New Roman"/>
          <w:sz w:val="28"/>
          <w:szCs w:val="28"/>
        </w:rPr>
        <w:t xml:space="preserve">Оценка качества освоения учебной программы включает текущий контроль </w:t>
      </w:r>
      <w:proofErr w:type="gramStart"/>
      <w:r w:rsidRPr="0011599E">
        <w:rPr>
          <w:rFonts w:ascii="Times New Roman" w:hAnsi="Times New Roman"/>
          <w:sz w:val="28"/>
          <w:szCs w:val="28"/>
        </w:rPr>
        <w:t>успеваемости,  промежуточную</w:t>
      </w:r>
      <w:proofErr w:type="gramEnd"/>
      <w:r w:rsidRPr="0011599E">
        <w:rPr>
          <w:rFonts w:ascii="Times New Roman" w:hAnsi="Times New Roman"/>
          <w:sz w:val="28"/>
          <w:szCs w:val="28"/>
        </w:rPr>
        <w:t xml:space="preserve"> аттестацию  по итогам освоения дисциплины.</w:t>
      </w:r>
    </w:p>
    <w:p w:rsidR="00BE4636" w:rsidRPr="003B241D" w:rsidRDefault="00BE4636" w:rsidP="003B241D">
      <w:pPr>
        <w:jc w:val="both"/>
        <w:rPr>
          <w:rFonts w:ascii="Times New Roman" w:hAnsi="Times New Roman"/>
          <w:color w:val="FF0000"/>
          <w:sz w:val="28"/>
          <w:szCs w:val="28"/>
        </w:rPr>
      </w:pPr>
      <w:r w:rsidRPr="002511DC">
        <w:rPr>
          <w:rFonts w:ascii="Times New Roman" w:hAnsi="Times New Roman"/>
          <w:sz w:val="28"/>
          <w:szCs w:val="28"/>
        </w:rPr>
        <w:t>Промежуточная аттестация п</w:t>
      </w:r>
      <w:r w:rsidR="002511DC">
        <w:rPr>
          <w:rFonts w:ascii="Times New Roman" w:hAnsi="Times New Roman"/>
          <w:sz w:val="28"/>
          <w:szCs w:val="28"/>
        </w:rPr>
        <w:t>о дисциплине проводится в форме</w:t>
      </w:r>
      <w:r w:rsidR="002511DC">
        <w:rPr>
          <w:sz w:val="28"/>
        </w:rPr>
        <w:t xml:space="preserve"> зачета.</w:t>
      </w:r>
    </w:p>
    <w:p w:rsidR="00BE4636" w:rsidRPr="0011599E" w:rsidRDefault="00BE4636" w:rsidP="00BE4636">
      <w:pPr>
        <w:ind w:firstLine="540"/>
        <w:jc w:val="both"/>
        <w:rPr>
          <w:rFonts w:ascii="Times New Roman" w:hAnsi="Times New Roman"/>
          <w:sz w:val="28"/>
          <w:szCs w:val="28"/>
        </w:rPr>
      </w:pPr>
      <w:r w:rsidRPr="0011599E">
        <w:rPr>
          <w:rFonts w:ascii="Times New Roman" w:hAnsi="Times New Roman"/>
          <w:sz w:val="28"/>
          <w:szCs w:val="28"/>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11599E">
        <w:rPr>
          <w:rFonts w:ascii="Times New Roman" w:hAnsi="Times New Roman"/>
          <w:sz w:val="28"/>
          <w:szCs w:val="28"/>
        </w:rPr>
        <w:t>отражено в</w:t>
      </w:r>
      <w:r w:rsidRPr="0011599E">
        <w:rPr>
          <w:rFonts w:ascii="Times New Roman" w:hAnsi="Times New Roman"/>
          <w:sz w:val="28"/>
          <w:szCs w:val="28"/>
        </w:rPr>
        <w:t xml:space="preserve"> </w:t>
      </w:r>
      <w:r w:rsidR="003B241D">
        <w:rPr>
          <w:rFonts w:ascii="Times New Roman" w:hAnsi="Times New Roman"/>
          <w:sz w:val="28"/>
          <w:szCs w:val="28"/>
        </w:rPr>
        <w:t>контрольно-оценивающих средствах</w:t>
      </w:r>
      <w:r w:rsidRPr="0011599E">
        <w:rPr>
          <w:rFonts w:ascii="Times New Roman" w:hAnsi="Times New Roman"/>
          <w:sz w:val="28"/>
          <w:szCs w:val="28"/>
        </w:rPr>
        <w:t xml:space="preserve"> дисциплины. </w:t>
      </w:r>
    </w:p>
    <w:p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FD62AB" w:rsidRPr="0011599E" w:rsidTr="00DE45A6">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FD62AB" w:rsidRPr="0011599E" w:rsidRDefault="00FD62AB" w:rsidP="00DE45A6">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FD62AB" w:rsidRPr="0011599E" w:rsidRDefault="00FD62AB" w:rsidP="00DE45A6">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FD62AB" w:rsidRPr="0011599E" w:rsidRDefault="00FD62AB" w:rsidP="00DE45A6">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FD62AB" w:rsidRPr="0011599E" w:rsidTr="00DE45A6">
        <w:tc>
          <w:tcPr>
            <w:tcW w:w="6228" w:type="dxa"/>
            <w:tcBorders>
              <w:top w:val="single" w:sz="4" w:space="0" w:color="auto"/>
              <w:left w:val="single" w:sz="4" w:space="0" w:color="auto"/>
              <w:bottom w:val="single" w:sz="4" w:space="0" w:color="auto"/>
              <w:right w:val="single" w:sz="4" w:space="0" w:color="auto"/>
            </w:tcBorders>
            <w:shd w:val="clear" w:color="auto" w:fill="auto"/>
          </w:tcPr>
          <w:p w:rsidR="00FD62AB" w:rsidRDefault="00FD62AB" w:rsidP="00DE45A6">
            <w:pPr>
              <w:rPr>
                <w:rFonts w:ascii="Times New Roman" w:hAnsi="Times New Roman"/>
                <w:b/>
                <w:bCs/>
                <w:i/>
              </w:rPr>
            </w:pPr>
            <w:r>
              <w:rPr>
                <w:rFonts w:ascii="Times New Roman" w:hAnsi="Times New Roman"/>
                <w:b/>
                <w:bCs/>
                <w:i/>
              </w:rPr>
              <w:t>Личностные</w:t>
            </w:r>
            <w:r w:rsidRPr="000141CA">
              <w:rPr>
                <w:rFonts w:ascii="Times New Roman" w:hAnsi="Times New Roman"/>
                <w:b/>
                <w:bCs/>
                <w:i/>
              </w:rPr>
              <w:t>:</w:t>
            </w:r>
          </w:p>
          <w:p w:rsidR="00FD62AB" w:rsidRPr="00B0011D" w:rsidRDefault="00FD62AB" w:rsidP="00DE45A6">
            <w:pPr>
              <w:pStyle w:val="af0"/>
              <w:widowControl w:val="0"/>
              <w:tabs>
                <w:tab w:val="left" w:pos="898"/>
              </w:tabs>
              <w:autoSpaceDE w:val="0"/>
              <w:autoSpaceDN w:val="0"/>
              <w:spacing w:before="4" w:after="0"/>
              <w:ind w:left="474" w:right="134"/>
              <w:contextualSpacing w:val="0"/>
              <w:jc w:val="both"/>
              <w:rPr>
                <w:rFonts w:ascii="Times New Roman" w:hAnsi="Times New Roman"/>
              </w:rPr>
            </w:pPr>
            <w:r w:rsidRPr="00A02EAC">
              <w:rPr>
                <w:rFonts w:ascii="Times New Roman" w:hAnsi="Times New Roman"/>
                <w:sz w:val="28"/>
                <w:szCs w:val="28"/>
              </w:rPr>
              <w:t xml:space="preserve"> </w:t>
            </w:r>
            <w:r w:rsidRPr="00B0011D">
              <w:rPr>
                <w:rFonts w:ascii="Times New Roman" w:hAnsi="Times New Roman"/>
              </w:rPr>
              <w:t>самостоятельно использовать в трудовых и жизненных ситуациях навыки профессиональной адаптивной физической</w:t>
            </w:r>
            <w:r w:rsidRPr="00B0011D">
              <w:rPr>
                <w:rFonts w:ascii="Times New Roman" w:hAnsi="Times New Roman"/>
                <w:spacing w:val="-21"/>
              </w:rPr>
              <w:t xml:space="preserve"> </w:t>
            </w:r>
            <w:r w:rsidRPr="00B0011D">
              <w:rPr>
                <w:rFonts w:ascii="Times New Roman" w:hAnsi="Times New Roman"/>
              </w:rPr>
              <w:t>культуры;</w:t>
            </w:r>
          </w:p>
          <w:p w:rsidR="00FD62AB" w:rsidRPr="00B0011D" w:rsidRDefault="00FD62AB" w:rsidP="00DE45A6">
            <w:pPr>
              <w:pStyle w:val="af0"/>
              <w:widowControl w:val="0"/>
              <w:tabs>
                <w:tab w:val="left" w:pos="898"/>
              </w:tabs>
              <w:autoSpaceDE w:val="0"/>
              <w:autoSpaceDN w:val="0"/>
              <w:spacing w:after="0"/>
              <w:ind w:left="474" w:right="133"/>
              <w:contextualSpacing w:val="0"/>
              <w:jc w:val="both"/>
              <w:rPr>
                <w:rFonts w:ascii="Times New Roman" w:hAnsi="Times New Roman"/>
              </w:rPr>
            </w:pPr>
            <w:r w:rsidRPr="00B0011D">
              <w:rPr>
                <w:rFonts w:ascii="Times New Roman" w:hAnsi="Times New Roman"/>
              </w:rPr>
              <w:t>построение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B0011D">
              <w:rPr>
                <w:rFonts w:ascii="Times New Roman" w:hAnsi="Times New Roman"/>
                <w:spacing w:val="-20"/>
              </w:rPr>
              <w:t xml:space="preserve"> </w:t>
            </w:r>
            <w:r w:rsidRPr="00B0011D">
              <w:rPr>
                <w:rFonts w:ascii="Times New Roman" w:hAnsi="Times New Roman"/>
              </w:rPr>
              <w:t>культуры;</w:t>
            </w:r>
          </w:p>
          <w:p w:rsidR="00FD62AB" w:rsidRPr="00B0011D" w:rsidRDefault="00FD62AB" w:rsidP="00DE45A6">
            <w:pPr>
              <w:pStyle w:val="af0"/>
              <w:widowControl w:val="0"/>
              <w:tabs>
                <w:tab w:val="left" w:pos="898"/>
              </w:tabs>
              <w:autoSpaceDE w:val="0"/>
              <w:autoSpaceDN w:val="0"/>
              <w:spacing w:after="0"/>
              <w:ind w:left="474" w:right="128"/>
              <w:contextualSpacing w:val="0"/>
              <w:jc w:val="both"/>
              <w:rPr>
                <w:rFonts w:ascii="Times New Roman" w:hAnsi="Times New Roman"/>
              </w:rPr>
            </w:pPr>
            <w:r w:rsidRPr="00B0011D">
              <w:rPr>
                <w:rFonts w:ascii="Times New Roman" w:hAnsi="Times New Roman"/>
              </w:rPr>
              <w:t>Использование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B0011D">
              <w:rPr>
                <w:rFonts w:ascii="Times New Roman" w:hAnsi="Times New Roman"/>
                <w:spacing w:val="2"/>
              </w:rPr>
              <w:t xml:space="preserve"> </w:t>
            </w:r>
            <w:r w:rsidRPr="00B0011D">
              <w:rPr>
                <w:rFonts w:ascii="Times New Roman" w:hAnsi="Times New Roman"/>
              </w:rPr>
              <w:t>деятельности;</w:t>
            </w:r>
          </w:p>
          <w:p w:rsidR="00FD62AB" w:rsidRPr="00B0011D" w:rsidRDefault="00FD62AB" w:rsidP="00DE45A6">
            <w:pPr>
              <w:pStyle w:val="af0"/>
              <w:widowControl w:val="0"/>
              <w:tabs>
                <w:tab w:val="left" w:pos="898"/>
              </w:tabs>
              <w:autoSpaceDE w:val="0"/>
              <w:autoSpaceDN w:val="0"/>
              <w:spacing w:after="0"/>
              <w:ind w:left="474" w:right="126"/>
              <w:contextualSpacing w:val="0"/>
              <w:jc w:val="both"/>
              <w:rPr>
                <w:rFonts w:ascii="Times New Roman" w:hAnsi="Times New Roman"/>
              </w:rPr>
            </w:pPr>
            <w:proofErr w:type="spellStart"/>
            <w:r w:rsidRPr="00B0011D">
              <w:rPr>
                <w:rFonts w:ascii="Times New Roman" w:hAnsi="Times New Roman"/>
              </w:rPr>
              <w:t>сформированность</w:t>
            </w:r>
            <w:proofErr w:type="spellEnd"/>
            <w:r w:rsidRPr="00B0011D">
              <w:rPr>
                <w:rFonts w:ascii="Times New Roman" w:hAnsi="Times New Roman"/>
              </w:rPr>
              <w:t xml:space="preserve">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B0011D">
              <w:rPr>
                <w:rFonts w:ascii="Times New Roman" w:hAnsi="Times New Roman"/>
                <w:spacing w:val="-3"/>
              </w:rPr>
              <w:t xml:space="preserve"> </w:t>
            </w:r>
            <w:r w:rsidRPr="00B0011D">
              <w:rPr>
                <w:rFonts w:ascii="Times New Roman" w:hAnsi="Times New Roman"/>
              </w:rPr>
              <w:t>конфликты;</w:t>
            </w:r>
          </w:p>
          <w:p w:rsidR="00FD62AB" w:rsidRPr="00B0011D" w:rsidRDefault="00FD62AB" w:rsidP="00DE45A6">
            <w:pPr>
              <w:pStyle w:val="af0"/>
              <w:widowControl w:val="0"/>
              <w:tabs>
                <w:tab w:val="left" w:pos="898"/>
              </w:tabs>
              <w:autoSpaceDE w:val="0"/>
              <w:autoSpaceDN w:val="0"/>
              <w:spacing w:after="0" w:line="278" w:lineRule="auto"/>
              <w:ind w:left="474" w:right="131"/>
              <w:contextualSpacing w:val="0"/>
              <w:jc w:val="both"/>
              <w:rPr>
                <w:rFonts w:ascii="Times New Roman" w:hAnsi="Times New Roman"/>
              </w:rPr>
            </w:pPr>
            <w:r w:rsidRPr="00B0011D">
              <w:rPr>
                <w:rFonts w:ascii="Times New Roman" w:hAnsi="Times New Roman"/>
              </w:rPr>
              <w:t xml:space="preserve">реализация ценностей здорового и безопасного образа </w:t>
            </w:r>
            <w:r w:rsidRPr="00B0011D">
              <w:rPr>
                <w:rFonts w:ascii="Times New Roman" w:hAnsi="Times New Roman"/>
              </w:rPr>
              <w:lastRenderedPageBreak/>
              <w:t>жизни, потребности в физическом самосовершенствовании, занятиях спортивно-оздоровительной деятельностью;</w:t>
            </w:r>
          </w:p>
          <w:p w:rsidR="00FD62AB" w:rsidRPr="00B0011D" w:rsidRDefault="00FD62AB" w:rsidP="00DE45A6">
            <w:pPr>
              <w:pStyle w:val="af0"/>
              <w:widowControl w:val="0"/>
              <w:tabs>
                <w:tab w:val="left" w:pos="898"/>
              </w:tabs>
              <w:autoSpaceDE w:val="0"/>
              <w:autoSpaceDN w:val="0"/>
              <w:spacing w:after="0"/>
              <w:ind w:left="474" w:right="131"/>
              <w:contextualSpacing w:val="0"/>
              <w:jc w:val="both"/>
              <w:rPr>
                <w:rFonts w:ascii="Times New Roman" w:hAnsi="Times New Roman"/>
              </w:rPr>
            </w:pPr>
            <w:r w:rsidRPr="00B0011D">
              <w:rPr>
                <w:rFonts w:ascii="Times New Roman" w:hAnsi="Times New Roman"/>
              </w:rPr>
              <w:t>уметь оказывать первую помощь при занятиях спортивно- оздоровительной</w:t>
            </w:r>
            <w:r w:rsidRPr="00B0011D">
              <w:rPr>
                <w:rFonts w:ascii="Times New Roman" w:hAnsi="Times New Roman"/>
                <w:spacing w:val="2"/>
              </w:rPr>
              <w:t xml:space="preserve"> </w:t>
            </w:r>
            <w:r w:rsidRPr="00B0011D">
              <w:rPr>
                <w:rFonts w:ascii="Times New Roman" w:hAnsi="Times New Roman"/>
              </w:rPr>
              <w:t>деятельностью;</w:t>
            </w:r>
          </w:p>
          <w:p w:rsidR="00FD62AB" w:rsidRPr="00B0011D" w:rsidRDefault="00FD62AB" w:rsidP="00DE45A6">
            <w:pPr>
              <w:pStyle w:val="af0"/>
              <w:widowControl w:val="0"/>
              <w:tabs>
                <w:tab w:val="left" w:pos="879"/>
              </w:tabs>
              <w:autoSpaceDE w:val="0"/>
              <w:autoSpaceDN w:val="0"/>
              <w:spacing w:after="0"/>
              <w:ind w:left="426" w:right="107"/>
              <w:contextualSpacing w:val="0"/>
              <w:jc w:val="both"/>
              <w:rPr>
                <w:rFonts w:ascii="Times New Roman" w:hAnsi="Times New Roman"/>
                <w:spacing w:val="-18"/>
              </w:rPr>
            </w:pPr>
            <w:r w:rsidRPr="00B0011D">
              <w:rPr>
                <w:rFonts w:ascii="Times New Roman" w:hAnsi="Times New Roman"/>
                <w:spacing w:val="-18"/>
              </w:rPr>
              <w:t xml:space="preserve">патриотизм, уважение </w:t>
            </w:r>
            <w:proofErr w:type="gramStart"/>
            <w:r w:rsidRPr="00B0011D">
              <w:rPr>
                <w:rFonts w:ascii="Times New Roman" w:hAnsi="Times New Roman"/>
              </w:rPr>
              <w:t xml:space="preserve">к  </w:t>
            </w:r>
            <w:r w:rsidRPr="00B0011D">
              <w:rPr>
                <w:rFonts w:ascii="Times New Roman" w:hAnsi="Times New Roman"/>
                <w:spacing w:val="-17"/>
              </w:rPr>
              <w:t>своему</w:t>
            </w:r>
            <w:proofErr w:type="gramEnd"/>
            <w:r w:rsidRPr="00B0011D">
              <w:rPr>
                <w:rFonts w:ascii="Times New Roman" w:hAnsi="Times New Roman"/>
                <w:spacing w:val="-17"/>
              </w:rPr>
              <w:t xml:space="preserve">  </w:t>
            </w:r>
            <w:r w:rsidRPr="00B0011D">
              <w:rPr>
                <w:rFonts w:ascii="Times New Roman" w:hAnsi="Times New Roman"/>
                <w:spacing w:val="-18"/>
              </w:rPr>
              <w:t xml:space="preserve">народу,  </w:t>
            </w:r>
            <w:r w:rsidRPr="00B0011D">
              <w:rPr>
                <w:rFonts w:ascii="Times New Roman" w:hAnsi="Times New Roman"/>
                <w:spacing w:val="-19"/>
              </w:rPr>
              <w:t xml:space="preserve">чувство  ответственности  </w:t>
            </w:r>
            <w:r w:rsidRPr="00B0011D">
              <w:rPr>
                <w:rFonts w:ascii="Times New Roman" w:hAnsi="Times New Roman"/>
                <w:spacing w:val="-16"/>
              </w:rPr>
              <w:t xml:space="preserve">перед </w:t>
            </w:r>
            <w:r w:rsidRPr="00B0011D">
              <w:rPr>
                <w:rFonts w:ascii="Times New Roman" w:hAnsi="Times New Roman"/>
                <w:spacing w:val="-18"/>
              </w:rPr>
              <w:t>Родиной;</w:t>
            </w:r>
          </w:p>
          <w:p w:rsidR="00FD62AB" w:rsidRPr="00B0011D" w:rsidRDefault="00FD62AB" w:rsidP="00DE45A6">
            <w:pPr>
              <w:pStyle w:val="af0"/>
              <w:widowControl w:val="0"/>
              <w:tabs>
                <w:tab w:val="left" w:pos="879"/>
              </w:tabs>
              <w:autoSpaceDE w:val="0"/>
              <w:autoSpaceDN w:val="0"/>
              <w:spacing w:after="0"/>
              <w:ind w:left="426" w:right="107"/>
              <w:contextualSpacing w:val="0"/>
              <w:jc w:val="both"/>
              <w:rPr>
                <w:rFonts w:ascii="Times New Roman" w:hAnsi="Times New Roman"/>
              </w:rPr>
            </w:pPr>
            <w:r w:rsidRPr="00B0011D">
              <w:rPr>
                <w:rFonts w:ascii="Times New Roman" w:hAnsi="Times New Roman"/>
              </w:rPr>
              <w:t>готовность к служению Отечеству, его</w:t>
            </w:r>
            <w:r w:rsidRPr="00B0011D">
              <w:rPr>
                <w:rFonts w:ascii="Times New Roman" w:hAnsi="Times New Roman"/>
                <w:spacing w:val="1"/>
              </w:rPr>
              <w:t xml:space="preserve"> </w:t>
            </w:r>
            <w:r w:rsidRPr="00B0011D">
              <w:rPr>
                <w:rFonts w:ascii="Times New Roman" w:hAnsi="Times New Roman"/>
              </w:rPr>
              <w:t>защите;</w:t>
            </w:r>
          </w:p>
          <w:p w:rsidR="00FD62AB" w:rsidRDefault="00FD62AB" w:rsidP="00DE45A6">
            <w:pPr>
              <w:rPr>
                <w:rFonts w:ascii="Times New Roman" w:hAnsi="Times New Roman"/>
                <w:b/>
                <w:bCs/>
                <w:i/>
              </w:rPr>
            </w:pPr>
          </w:p>
          <w:p w:rsidR="00FD62AB" w:rsidRDefault="00FD62AB" w:rsidP="00DE45A6">
            <w:pPr>
              <w:rPr>
                <w:rFonts w:ascii="Times New Roman" w:hAnsi="Times New Roman"/>
                <w:b/>
                <w:bCs/>
                <w:i/>
              </w:rPr>
            </w:pPr>
            <w:proofErr w:type="spellStart"/>
            <w:r>
              <w:rPr>
                <w:rFonts w:ascii="Times New Roman" w:hAnsi="Times New Roman"/>
                <w:b/>
                <w:bCs/>
                <w:i/>
              </w:rPr>
              <w:t>Метапредметные</w:t>
            </w:r>
            <w:proofErr w:type="spellEnd"/>
            <w:r>
              <w:rPr>
                <w:rFonts w:ascii="Times New Roman" w:hAnsi="Times New Roman"/>
                <w:b/>
                <w:bCs/>
                <w:i/>
              </w:rPr>
              <w:t xml:space="preserve"> </w:t>
            </w:r>
          </w:p>
          <w:p w:rsidR="00FD62AB" w:rsidRDefault="00FD62AB" w:rsidP="00DE45A6">
            <w:pPr>
              <w:spacing w:after="0"/>
              <w:rPr>
                <w:rFonts w:ascii="Times New Roman" w:hAnsi="Times New Roman"/>
              </w:rPr>
            </w:pPr>
            <w:r>
              <w:rPr>
                <w:rFonts w:ascii="Times New Roman" w:hAnsi="Times New Roman"/>
              </w:rPr>
              <w:t xml:space="preserve">Умение </w:t>
            </w:r>
            <w:proofErr w:type="gramStart"/>
            <w:r>
              <w:rPr>
                <w:rFonts w:ascii="Times New Roman" w:hAnsi="Times New Roman"/>
              </w:rPr>
              <w:t>самостоятельно</w:t>
            </w:r>
            <w:r w:rsidRPr="00723A27">
              <w:rPr>
                <w:rFonts w:ascii="Times New Roman" w:hAnsi="Times New Roman"/>
              </w:rPr>
              <w:t xml:space="preserve">  использовать</w:t>
            </w:r>
            <w:proofErr w:type="gramEnd"/>
            <w:r w:rsidRPr="00723A27">
              <w:rPr>
                <w:rFonts w:ascii="Times New Roman" w:hAnsi="Times New Roman"/>
              </w:rPr>
              <w:t xml:space="preserve">  </w:t>
            </w:r>
            <w:proofErr w:type="spellStart"/>
            <w:r w:rsidRPr="00723A27">
              <w:rPr>
                <w:rFonts w:ascii="Times New Roman" w:hAnsi="Times New Roman"/>
              </w:rPr>
              <w:t>межпредметные</w:t>
            </w:r>
            <w:proofErr w:type="spellEnd"/>
            <w:r w:rsidRPr="00723A27">
              <w:rPr>
                <w:rFonts w:ascii="Times New Roman" w:hAnsi="Times New Roman"/>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723A27">
              <w:rPr>
                <w:rFonts w:ascii="Times New Roman" w:hAnsi="Times New Roman"/>
                <w:spacing w:val="4"/>
              </w:rPr>
              <w:t xml:space="preserve"> </w:t>
            </w:r>
            <w:r>
              <w:rPr>
                <w:rFonts w:ascii="Times New Roman" w:hAnsi="Times New Roman"/>
              </w:rPr>
              <w:t>практике</w:t>
            </w:r>
          </w:p>
          <w:p w:rsidR="00FD62AB" w:rsidRPr="00723A27" w:rsidRDefault="00FD62AB" w:rsidP="00DE45A6">
            <w:pPr>
              <w:spacing w:after="0"/>
              <w:rPr>
                <w:rFonts w:ascii="Times New Roman" w:hAnsi="Times New Roman"/>
              </w:rPr>
            </w:pPr>
            <w:r w:rsidRPr="00723A27">
              <w:rPr>
                <w:rFonts w:ascii="Times New Roman" w:hAnsi="Times New Roman"/>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FD62AB" w:rsidRDefault="00FD62AB" w:rsidP="00DE45A6">
            <w:pPr>
              <w:spacing w:after="0"/>
              <w:rPr>
                <w:rFonts w:ascii="Times New Roman" w:hAnsi="Times New Roman"/>
              </w:rPr>
            </w:pPr>
            <w:r>
              <w:rPr>
                <w:rFonts w:ascii="Times New Roman" w:hAnsi="Times New Roman"/>
              </w:rPr>
              <w:t>владение знаниями</w:t>
            </w:r>
            <w:r w:rsidRPr="00723A27">
              <w:rPr>
                <w:rFonts w:ascii="Times New Roman" w:hAnsi="Times New Roman"/>
              </w:rPr>
              <w:t>,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723A27">
              <w:rPr>
                <w:rFonts w:ascii="Times New Roman" w:hAnsi="Times New Roman"/>
                <w:spacing w:val="3"/>
              </w:rPr>
              <w:t xml:space="preserve"> </w:t>
            </w:r>
            <w:r w:rsidRPr="00723A27">
              <w:rPr>
                <w:rFonts w:ascii="Times New Roman" w:hAnsi="Times New Roman"/>
              </w:rPr>
              <w:t>ОБЖ;</w:t>
            </w:r>
          </w:p>
          <w:p w:rsidR="00FD62AB" w:rsidRDefault="00FD62AB" w:rsidP="00DE45A6">
            <w:pPr>
              <w:spacing w:after="0"/>
              <w:rPr>
                <w:rFonts w:ascii="Times New Roman" w:hAnsi="Times New Roman"/>
              </w:rPr>
            </w:pPr>
            <w:r w:rsidRPr="00723A27">
              <w:rPr>
                <w:rFonts w:ascii="Times New Roman" w:hAnsi="Times New Roman"/>
              </w:rPr>
              <w:t xml:space="preserve">умение к самостоятельной информационно- познавательной деятельности, включая умение </w:t>
            </w:r>
            <w:proofErr w:type="gramStart"/>
            <w:r w:rsidRPr="00723A27">
              <w:rPr>
                <w:rFonts w:ascii="Times New Roman" w:hAnsi="Times New Roman"/>
              </w:rPr>
              <w:t>ориентироваться  в</w:t>
            </w:r>
            <w:proofErr w:type="gramEnd"/>
            <w:r w:rsidRPr="00723A27">
              <w:rPr>
                <w:rFonts w:ascii="Times New Roman" w:hAnsi="Times New Roman"/>
              </w:rPr>
              <w:t xml:space="preserve">  различных источниках информации, критически оценивать и интерпретировать информацию по физической культуре, получаемую из различных</w:t>
            </w:r>
            <w:r w:rsidRPr="00723A27">
              <w:rPr>
                <w:rFonts w:ascii="Times New Roman" w:hAnsi="Times New Roman"/>
                <w:spacing w:val="-4"/>
              </w:rPr>
              <w:t xml:space="preserve"> </w:t>
            </w:r>
            <w:r w:rsidRPr="00723A27">
              <w:rPr>
                <w:rFonts w:ascii="Times New Roman" w:hAnsi="Times New Roman"/>
              </w:rPr>
              <w:t>источников;</w:t>
            </w:r>
          </w:p>
          <w:p w:rsidR="00FD62AB" w:rsidRPr="00723A27" w:rsidRDefault="00FD62AB" w:rsidP="00DE45A6">
            <w:pPr>
              <w:spacing w:after="0"/>
              <w:rPr>
                <w:rFonts w:ascii="Times New Roman" w:hAnsi="Times New Roman"/>
              </w:rPr>
            </w:pPr>
            <w:proofErr w:type="gramStart"/>
            <w:r w:rsidRPr="00723A27">
              <w:rPr>
                <w:rFonts w:ascii="Times New Roman" w:hAnsi="Times New Roman"/>
              </w:rPr>
              <w:t>умение  использовать</w:t>
            </w:r>
            <w:proofErr w:type="gramEnd"/>
            <w:r w:rsidRPr="00723A27">
              <w:rPr>
                <w:rFonts w:ascii="Times New Roman" w:hAnsi="Times New Roman"/>
              </w:rPr>
              <w:t xml:space="preserve">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FD62AB" w:rsidRPr="00723A27" w:rsidRDefault="00FD62AB" w:rsidP="00DE45A6">
            <w:pPr>
              <w:spacing w:after="0"/>
              <w:rPr>
                <w:rFonts w:ascii="Times New Roman" w:hAnsi="Times New Roman"/>
                <w:b/>
                <w:bCs/>
                <w:i/>
              </w:rPr>
            </w:pPr>
            <w:r w:rsidRPr="00723A27">
              <w:rPr>
                <w:rFonts w:ascii="Times New Roman" w:hAnsi="Times New Roman"/>
                <w:b/>
                <w:bCs/>
                <w:i/>
              </w:rPr>
              <w:t xml:space="preserve">Предметные </w:t>
            </w:r>
          </w:p>
          <w:p w:rsidR="00FD62AB" w:rsidRDefault="00FD62AB" w:rsidP="00DE45A6">
            <w:pPr>
              <w:spacing w:after="0"/>
              <w:rPr>
                <w:rFonts w:ascii="Times New Roman" w:hAnsi="Times New Roman"/>
                <w:b/>
                <w:bCs/>
                <w:i/>
              </w:rPr>
            </w:pPr>
            <w:proofErr w:type="spellStart"/>
            <w:r w:rsidRPr="00723A27">
              <w:rPr>
                <w:rFonts w:ascii="Times New Roman" w:eastAsiaTheme="minorHAnsi" w:hAnsi="Times New Roman"/>
                <w:lang w:eastAsia="en-US"/>
              </w:rPr>
              <w:t>Сформированность</w:t>
            </w:r>
            <w:proofErr w:type="spellEnd"/>
            <w:r w:rsidRPr="00723A27">
              <w:rPr>
                <w:rFonts w:ascii="Times New Roman" w:eastAsiaTheme="minorHAnsi" w:hAnsi="Times New Roman"/>
                <w:b/>
                <w:lang w:eastAsia="en-US"/>
              </w:rPr>
              <w:t xml:space="preserve"> </w:t>
            </w:r>
            <w:r w:rsidRPr="00723A27">
              <w:rPr>
                <w:rFonts w:ascii="Times New Roman" w:hAnsi="Times New Roman"/>
              </w:rPr>
              <w:t>умения использовать разнообразные формы и виды физкультурной деятельности для организации здорового образа жизни, активного отдыха и досуга;</w:t>
            </w:r>
          </w:p>
          <w:p w:rsidR="00FD62AB" w:rsidRDefault="00FD62AB" w:rsidP="00DE45A6">
            <w:pPr>
              <w:spacing w:after="0"/>
              <w:rPr>
                <w:rFonts w:ascii="Times New Roman" w:hAnsi="Times New Roman"/>
                <w:b/>
                <w:bCs/>
                <w:i/>
              </w:rPr>
            </w:pPr>
            <w:r w:rsidRPr="00723A27">
              <w:rPr>
                <w:rFonts w:ascii="Times New Roman" w:hAnsi="Times New Roman"/>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723A27">
              <w:rPr>
                <w:rFonts w:ascii="Times New Roman" w:hAnsi="Times New Roman"/>
                <w:spacing w:val="-12"/>
              </w:rPr>
              <w:t xml:space="preserve"> </w:t>
            </w:r>
            <w:r w:rsidRPr="00723A27">
              <w:rPr>
                <w:rFonts w:ascii="Times New Roman" w:hAnsi="Times New Roman"/>
              </w:rPr>
              <w:t>деятельностью;</w:t>
            </w:r>
          </w:p>
          <w:p w:rsidR="00FD62AB" w:rsidRDefault="00FD62AB" w:rsidP="00DE45A6">
            <w:pPr>
              <w:spacing w:after="0"/>
              <w:rPr>
                <w:rFonts w:ascii="Times New Roman" w:hAnsi="Times New Roman"/>
                <w:b/>
                <w:bCs/>
                <w:i/>
              </w:rPr>
            </w:pPr>
            <w:r w:rsidRPr="00723A27">
              <w:rPr>
                <w:rFonts w:ascii="Times New Roman" w:hAnsi="Times New Roman"/>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D62AB" w:rsidRDefault="00FD62AB" w:rsidP="00DE45A6">
            <w:pPr>
              <w:spacing w:after="0"/>
              <w:rPr>
                <w:rFonts w:ascii="Times New Roman" w:hAnsi="Times New Roman"/>
                <w:b/>
                <w:bCs/>
                <w:i/>
              </w:rPr>
            </w:pPr>
            <w:r w:rsidRPr="00723A27">
              <w:rPr>
                <w:rFonts w:ascii="Times New Roman" w:hAnsi="Times New Roman"/>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D62AB" w:rsidRPr="000141CA" w:rsidRDefault="00FD62AB" w:rsidP="00DE45A6">
            <w:pPr>
              <w:spacing w:after="0"/>
              <w:rPr>
                <w:rFonts w:ascii="Times New Roman" w:hAnsi="Times New Roman"/>
                <w:b/>
                <w:bCs/>
                <w:i/>
              </w:rPr>
            </w:pPr>
            <w:r w:rsidRPr="00723A27">
              <w:rPr>
                <w:rFonts w:ascii="Times New Roman" w:hAnsi="Times New Roman"/>
              </w:rPr>
              <w:t xml:space="preserve">владение техническими приемами и двигательными действиями базовых видов спорта, активное применение их в </w:t>
            </w:r>
            <w:r w:rsidRPr="00723A27">
              <w:rPr>
                <w:rFonts w:ascii="Times New Roman" w:hAnsi="Times New Roman"/>
              </w:rPr>
              <w:lastRenderedPageBreak/>
              <w:t>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723A27">
              <w:rPr>
                <w:rFonts w:ascii="Times New Roman" w:hAnsi="Times New Roman"/>
                <w:spacing w:val="-4"/>
              </w:rPr>
              <w:t xml:space="preserve"> </w:t>
            </w:r>
            <w:r w:rsidRPr="00723A27">
              <w:rPr>
                <w:rFonts w:ascii="Times New Roman" w:hAnsi="Times New Roman"/>
              </w:rPr>
              <w:t>(ГТО).</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D62AB" w:rsidRPr="0011599E" w:rsidRDefault="00FD62AB" w:rsidP="00DE45A6">
            <w:pPr>
              <w:jc w:val="both"/>
              <w:rPr>
                <w:rFonts w:ascii="Times New Roman" w:hAnsi="Times New Roman"/>
                <w:bCs/>
                <w:i/>
              </w:rPr>
            </w:pPr>
          </w:p>
          <w:p w:rsidR="00FD62AB" w:rsidRPr="004B7D0A" w:rsidRDefault="00FD62AB" w:rsidP="00DE45A6">
            <w:pPr>
              <w:pStyle w:val="TableParagraph"/>
              <w:spacing w:line="305" w:lineRule="exact"/>
              <w:ind w:left="38"/>
            </w:pPr>
            <w:r w:rsidRPr="004B7D0A">
              <w:t>-Тестовый контроль</w:t>
            </w:r>
          </w:p>
          <w:p w:rsidR="00FD62AB" w:rsidRDefault="00FD62AB" w:rsidP="00DE45A6">
            <w:pPr>
              <w:jc w:val="both"/>
            </w:pPr>
            <w:r w:rsidRPr="004B7D0A">
              <w:rPr>
                <w:rFonts w:ascii="Times New Roman" w:hAnsi="Times New Roman"/>
              </w:rPr>
              <w:t>-Защита</w:t>
            </w:r>
            <w:r w:rsidRPr="004B7D0A">
              <w:rPr>
                <w:rFonts w:ascii="Times New Roman" w:hAnsi="Times New Roman"/>
              </w:rPr>
              <w:tab/>
            </w:r>
            <w:r w:rsidRPr="004B7D0A">
              <w:rPr>
                <w:rFonts w:ascii="Times New Roman" w:hAnsi="Times New Roman"/>
                <w:spacing w:val="-6"/>
              </w:rPr>
              <w:t xml:space="preserve">реферата, </w:t>
            </w:r>
            <w:r w:rsidRPr="004B7D0A">
              <w:rPr>
                <w:rFonts w:ascii="Times New Roman" w:hAnsi="Times New Roman"/>
              </w:rPr>
              <w:t>компьютерной презентации</w:t>
            </w:r>
            <w:r w:rsidRPr="004B7D0A">
              <w:t xml:space="preserve"> </w:t>
            </w:r>
          </w:p>
          <w:p w:rsidR="00FD62AB" w:rsidRDefault="00FD62AB" w:rsidP="00DE45A6">
            <w:pPr>
              <w:jc w:val="both"/>
            </w:pPr>
            <w:r>
              <w:t xml:space="preserve">- </w:t>
            </w:r>
            <w:r w:rsidRPr="004B7D0A">
              <w:t>Оценить результаты планирования системы индивидуальных занятий</w:t>
            </w:r>
          </w:p>
          <w:p w:rsidR="00FD62AB" w:rsidRDefault="00FD62AB" w:rsidP="00DE45A6">
            <w:pPr>
              <w:jc w:val="both"/>
              <w:rPr>
                <w:rFonts w:ascii="Times New Roman" w:hAnsi="Times New Roman"/>
              </w:rPr>
            </w:pPr>
            <w:r>
              <w:rPr>
                <w:rFonts w:ascii="Times New Roman" w:hAnsi="Times New Roman"/>
              </w:rPr>
              <w:t xml:space="preserve">- </w:t>
            </w:r>
            <w:r w:rsidRPr="004B7D0A">
              <w:rPr>
                <w:rFonts w:ascii="Times New Roman" w:hAnsi="Times New Roman"/>
              </w:rPr>
              <w:t>Наблюдение</w:t>
            </w:r>
            <w:r w:rsidRPr="004B7D0A">
              <w:rPr>
                <w:rFonts w:ascii="Times New Roman" w:hAnsi="Times New Roman"/>
              </w:rPr>
              <w:tab/>
            </w:r>
            <w:r w:rsidRPr="004B7D0A">
              <w:rPr>
                <w:rFonts w:ascii="Times New Roman" w:hAnsi="Times New Roman"/>
              </w:rPr>
              <w:tab/>
            </w:r>
            <w:r w:rsidRPr="004B7D0A">
              <w:rPr>
                <w:rFonts w:ascii="Times New Roman" w:hAnsi="Times New Roman"/>
                <w:spacing w:val="-5"/>
              </w:rPr>
              <w:t xml:space="preserve">за </w:t>
            </w:r>
            <w:r w:rsidRPr="004B7D0A">
              <w:rPr>
                <w:rFonts w:ascii="Times New Roman" w:hAnsi="Times New Roman"/>
              </w:rPr>
              <w:t>выполнением практических</w:t>
            </w:r>
            <w:r w:rsidRPr="004B7D0A">
              <w:rPr>
                <w:rFonts w:ascii="Times New Roman" w:hAnsi="Times New Roman"/>
              </w:rPr>
              <w:tab/>
            </w:r>
            <w:r w:rsidRPr="004B7D0A">
              <w:rPr>
                <w:rFonts w:ascii="Times New Roman" w:hAnsi="Times New Roman"/>
                <w:spacing w:val="-3"/>
              </w:rPr>
              <w:t xml:space="preserve">заданий, </w:t>
            </w:r>
            <w:r w:rsidRPr="004B7D0A">
              <w:rPr>
                <w:rFonts w:ascii="Times New Roman" w:hAnsi="Times New Roman"/>
              </w:rPr>
              <w:t>сдача</w:t>
            </w:r>
            <w:r w:rsidRPr="004B7D0A">
              <w:rPr>
                <w:rFonts w:ascii="Times New Roman" w:hAnsi="Times New Roman"/>
              </w:rPr>
              <w:tab/>
            </w:r>
            <w:r w:rsidRPr="004B7D0A">
              <w:rPr>
                <w:rFonts w:ascii="Times New Roman" w:hAnsi="Times New Roman"/>
                <w:spacing w:val="4"/>
                <w:w w:val="95"/>
              </w:rPr>
              <w:t xml:space="preserve">контрольных </w:t>
            </w:r>
            <w:r w:rsidRPr="004B7D0A">
              <w:rPr>
                <w:rFonts w:ascii="Times New Roman" w:hAnsi="Times New Roman"/>
              </w:rPr>
              <w:t>нормативов</w:t>
            </w:r>
          </w:p>
          <w:p w:rsidR="00FD62AB" w:rsidRPr="00C82A62" w:rsidRDefault="00FD62AB" w:rsidP="00DE45A6">
            <w:pPr>
              <w:pStyle w:val="TableParagraph"/>
              <w:spacing w:line="235" w:lineRule="auto"/>
              <w:ind w:left="38"/>
            </w:pPr>
            <w:r>
              <w:t xml:space="preserve">- </w:t>
            </w:r>
            <w:r w:rsidRPr="004B7D0A">
              <w:t>Наблюдение за выполнением практических</w:t>
            </w:r>
            <w:r>
              <w:t xml:space="preserve"> заданий, в</w:t>
            </w:r>
            <w:r w:rsidRPr="004B7D0A">
              <w:t>ыполнение внеаудиторной самостоятел</w:t>
            </w:r>
            <w:r>
              <w:t xml:space="preserve">ьной работы. - Определение уровня </w:t>
            </w:r>
            <w:r w:rsidRPr="004B7D0A">
              <w:t xml:space="preserve">физической </w:t>
            </w:r>
            <w:r w:rsidRPr="004B7D0A">
              <w:rPr>
                <w:w w:val="90"/>
              </w:rPr>
              <w:t>подготовленности.</w:t>
            </w:r>
          </w:p>
          <w:p w:rsidR="00FD62AB" w:rsidRPr="0011599E" w:rsidRDefault="00FD62AB" w:rsidP="00DE45A6">
            <w:pPr>
              <w:jc w:val="both"/>
              <w:rPr>
                <w:rFonts w:ascii="Times New Roman" w:hAnsi="Times New Roman"/>
                <w:bCs/>
                <w:i/>
              </w:rPr>
            </w:pPr>
          </w:p>
        </w:tc>
      </w:tr>
    </w:tbl>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bookmarkStart w:id="23" w:name="_GoBack"/>
      <w:bookmarkEnd w:id="23"/>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r w:rsidRPr="0011599E">
        <w:rPr>
          <w:rFonts w:ascii="Times New Roman" w:hAnsi="Times New Roman"/>
          <w:bCs/>
          <w:i/>
          <w:sz w:val="18"/>
          <w:szCs w:val="18"/>
        </w:rPr>
        <w:t xml:space="preserve">Результаты </w:t>
      </w:r>
      <w:proofErr w:type="gramStart"/>
      <w:r w:rsidRPr="0011599E">
        <w:rPr>
          <w:rFonts w:ascii="Times New Roman" w:hAnsi="Times New Roman"/>
          <w:bCs/>
          <w:i/>
          <w:sz w:val="18"/>
          <w:szCs w:val="18"/>
        </w:rPr>
        <w:t>переносятся  из</w:t>
      </w:r>
      <w:proofErr w:type="gramEnd"/>
      <w:r w:rsidRPr="0011599E">
        <w:rPr>
          <w:rFonts w:ascii="Times New Roman" w:hAnsi="Times New Roman"/>
          <w:bCs/>
          <w:i/>
          <w:sz w:val="18"/>
          <w:szCs w:val="18"/>
        </w:rPr>
        <w:t xml:space="preserve"> паспорта рабочей программы. Перечень форм контроля следует конкретизировать с учетом специфики обучения по примерной программе учебной дисциплины. </w:t>
      </w: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Default="00BE4636" w:rsidP="00BE4636"/>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8D" w:rsidRDefault="00B1308D" w:rsidP="00BE4636">
      <w:pPr>
        <w:spacing w:after="0" w:line="240" w:lineRule="auto"/>
      </w:pPr>
      <w:r>
        <w:separator/>
      </w:r>
    </w:p>
  </w:endnote>
  <w:endnote w:type="continuationSeparator" w:id="0">
    <w:p w:rsidR="00B1308D" w:rsidRDefault="00B1308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4E" w:rsidRDefault="008D464E"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464E" w:rsidRDefault="008D46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4E" w:rsidRDefault="008D464E" w:rsidP="005E034F">
    <w:pPr>
      <w:pStyle w:val="a9"/>
      <w:framePr w:wrap="around" w:vAnchor="text" w:hAnchor="margin" w:xAlign="center" w:y="1"/>
      <w:rPr>
        <w:rStyle w:val="ab"/>
      </w:rPr>
    </w:pPr>
  </w:p>
  <w:p w:rsidR="008D464E" w:rsidRDefault="008D46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8D" w:rsidRDefault="00B1308D" w:rsidP="00BE4636">
      <w:pPr>
        <w:spacing w:after="0" w:line="240" w:lineRule="auto"/>
      </w:pPr>
      <w:r>
        <w:separator/>
      </w:r>
    </w:p>
  </w:footnote>
  <w:footnote w:type="continuationSeparator" w:id="0">
    <w:p w:rsidR="00B1308D" w:rsidRDefault="00B1308D" w:rsidP="00BE4636">
      <w:pPr>
        <w:spacing w:after="0" w:line="240" w:lineRule="auto"/>
      </w:pPr>
      <w:r>
        <w:continuationSeparator/>
      </w:r>
    </w:p>
  </w:footnote>
  <w:footnote w:id="1">
    <w:p w:rsidR="008D464E" w:rsidRPr="00003365" w:rsidRDefault="008D464E" w:rsidP="00F811AC">
      <w:pPr>
        <w:pStyle w:val="a6"/>
        <w:rPr>
          <w:highlight w:val="yellow"/>
        </w:rPr>
      </w:pPr>
      <w:r w:rsidRPr="00003365">
        <w:rPr>
          <w:rStyle w:val="a7"/>
          <w:highlight w:val="yellow"/>
        </w:rPr>
        <w:footnoteRef/>
      </w:r>
      <w:r w:rsidRPr="00003365">
        <w:rPr>
          <w:highlight w:val="yellow"/>
        </w:rPr>
        <w:t xml:space="preserve">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1"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3" w15:restartNumberingAfterBreak="0">
    <w:nsid w:val="2B8B3C5F"/>
    <w:multiLevelType w:val="hybridMultilevel"/>
    <w:tmpl w:val="79FC23CA"/>
    <w:lvl w:ilvl="0" w:tplc="40E622DA">
      <w:numFmt w:val="bullet"/>
      <w:lvlText w:val="−"/>
      <w:lvlJc w:val="left"/>
      <w:pPr>
        <w:ind w:left="119" w:hanging="759"/>
      </w:pPr>
      <w:rPr>
        <w:rFonts w:ascii="Times New Roman" w:eastAsia="Times New Roman" w:hAnsi="Times New Roman" w:cs="Times New Roman" w:hint="default"/>
        <w:w w:val="99"/>
        <w:sz w:val="28"/>
        <w:szCs w:val="28"/>
        <w:lang w:val="ru-RU" w:eastAsia="ru-RU" w:bidi="ru-RU"/>
      </w:rPr>
    </w:lvl>
    <w:lvl w:ilvl="1" w:tplc="715E7D42">
      <w:numFmt w:val="bullet"/>
      <w:lvlText w:val="•"/>
      <w:lvlJc w:val="left"/>
      <w:pPr>
        <w:ind w:left="897" w:hanging="562"/>
      </w:pPr>
      <w:rPr>
        <w:rFonts w:ascii="Times New Roman" w:eastAsia="Times New Roman" w:hAnsi="Times New Roman" w:cs="Times New Roman" w:hint="default"/>
        <w:w w:val="99"/>
        <w:sz w:val="28"/>
        <w:szCs w:val="28"/>
        <w:lang w:val="ru-RU" w:eastAsia="ru-RU" w:bidi="ru-RU"/>
      </w:rPr>
    </w:lvl>
    <w:lvl w:ilvl="2" w:tplc="B7F26330">
      <w:numFmt w:val="bullet"/>
      <w:lvlText w:val="−"/>
      <w:lvlJc w:val="left"/>
      <w:pPr>
        <w:ind w:left="119" w:hanging="356"/>
      </w:pPr>
      <w:rPr>
        <w:rFonts w:ascii="Times New Roman" w:eastAsia="Times New Roman" w:hAnsi="Times New Roman" w:cs="Times New Roman" w:hint="default"/>
        <w:w w:val="99"/>
        <w:sz w:val="28"/>
        <w:szCs w:val="28"/>
        <w:lang w:val="ru-RU" w:eastAsia="ru-RU" w:bidi="ru-RU"/>
      </w:rPr>
    </w:lvl>
    <w:lvl w:ilvl="3" w:tplc="8A94F9CA">
      <w:numFmt w:val="bullet"/>
      <w:lvlText w:val="•"/>
      <w:lvlJc w:val="left"/>
      <w:pPr>
        <w:ind w:left="2834" w:hanging="356"/>
      </w:pPr>
      <w:rPr>
        <w:rFonts w:hint="default"/>
        <w:lang w:val="ru-RU" w:eastAsia="ru-RU" w:bidi="ru-RU"/>
      </w:rPr>
    </w:lvl>
    <w:lvl w:ilvl="4" w:tplc="68E23918">
      <w:numFmt w:val="bullet"/>
      <w:lvlText w:val="•"/>
      <w:lvlJc w:val="left"/>
      <w:pPr>
        <w:ind w:left="3801" w:hanging="356"/>
      </w:pPr>
      <w:rPr>
        <w:rFonts w:hint="default"/>
        <w:lang w:val="ru-RU" w:eastAsia="ru-RU" w:bidi="ru-RU"/>
      </w:rPr>
    </w:lvl>
    <w:lvl w:ilvl="5" w:tplc="CD70CDE4">
      <w:numFmt w:val="bullet"/>
      <w:lvlText w:val="•"/>
      <w:lvlJc w:val="left"/>
      <w:pPr>
        <w:ind w:left="4768" w:hanging="356"/>
      </w:pPr>
      <w:rPr>
        <w:rFonts w:hint="default"/>
        <w:lang w:val="ru-RU" w:eastAsia="ru-RU" w:bidi="ru-RU"/>
      </w:rPr>
    </w:lvl>
    <w:lvl w:ilvl="6" w:tplc="4CC6BE14">
      <w:numFmt w:val="bullet"/>
      <w:lvlText w:val="•"/>
      <w:lvlJc w:val="left"/>
      <w:pPr>
        <w:ind w:left="5735" w:hanging="356"/>
      </w:pPr>
      <w:rPr>
        <w:rFonts w:hint="default"/>
        <w:lang w:val="ru-RU" w:eastAsia="ru-RU" w:bidi="ru-RU"/>
      </w:rPr>
    </w:lvl>
    <w:lvl w:ilvl="7" w:tplc="BB2AAC12">
      <w:numFmt w:val="bullet"/>
      <w:lvlText w:val="•"/>
      <w:lvlJc w:val="left"/>
      <w:pPr>
        <w:ind w:left="6702" w:hanging="356"/>
      </w:pPr>
      <w:rPr>
        <w:rFonts w:hint="default"/>
        <w:lang w:val="ru-RU" w:eastAsia="ru-RU" w:bidi="ru-RU"/>
      </w:rPr>
    </w:lvl>
    <w:lvl w:ilvl="8" w:tplc="A3069A6A">
      <w:numFmt w:val="bullet"/>
      <w:lvlText w:val="•"/>
      <w:lvlJc w:val="left"/>
      <w:pPr>
        <w:ind w:left="7669" w:hanging="356"/>
      </w:pPr>
      <w:rPr>
        <w:rFonts w:hint="default"/>
        <w:lang w:val="ru-RU" w:eastAsia="ru-RU" w:bidi="ru-RU"/>
      </w:rPr>
    </w:lvl>
  </w:abstractNum>
  <w:abstractNum w:abstractNumId="4" w15:restartNumberingAfterBreak="0">
    <w:nsid w:val="2E286FB4"/>
    <w:multiLevelType w:val="hybridMultilevel"/>
    <w:tmpl w:val="485EC288"/>
    <w:lvl w:ilvl="0" w:tplc="716C9752">
      <w:numFmt w:val="bullet"/>
      <w:lvlText w:val="•"/>
      <w:lvlJc w:val="left"/>
      <w:pPr>
        <w:ind w:left="897" w:hanging="562"/>
      </w:pPr>
      <w:rPr>
        <w:rFonts w:ascii="Times New Roman" w:eastAsia="Times New Roman" w:hAnsi="Times New Roman" w:cs="Times New Roman" w:hint="default"/>
        <w:b/>
        <w:bCs/>
        <w:w w:val="99"/>
        <w:sz w:val="28"/>
        <w:szCs w:val="28"/>
        <w:lang w:val="ru-RU" w:eastAsia="ru-RU" w:bidi="ru-RU"/>
      </w:rPr>
    </w:lvl>
    <w:lvl w:ilvl="1" w:tplc="9CF633AA">
      <w:numFmt w:val="bullet"/>
      <w:lvlText w:val="−"/>
      <w:lvlJc w:val="left"/>
      <w:pPr>
        <w:ind w:left="119" w:hanging="423"/>
      </w:pPr>
      <w:rPr>
        <w:rFonts w:ascii="Times New Roman" w:eastAsia="Times New Roman" w:hAnsi="Times New Roman" w:cs="Times New Roman" w:hint="default"/>
        <w:w w:val="99"/>
        <w:sz w:val="28"/>
        <w:szCs w:val="28"/>
        <w:lang w:val="ru-RU" w:eastAsia="ru-RU" w:bidi="ru-RU"/>
      </w:rPr>
    </w:lvl>
    <w:lvl w:ilvl="2" w:tplc="8DAA3056">
      <w:numFmt w:val="bullet"/>
      <w:lvlText w:val="•"/>
      <w:lvlJc w:val="left"/>
      <w:pPr>
        <w:ind w:left="1867" w:hanging="423"/>
      </w:pPr>
      <w:rPr>
        <w:rFonts w:hint="default"/>
        <w:lang w:val="ru-RU" w:eastAsia="ru-RU" w:bidi="ru-RU"/>
      </w:rPr>
    </w:lvl>
    <w:lvl w:ilvl="3" w:tplc="DD6AC870">
      <w:numFmt w:val="bullet"/>
      <w:lvlText w:val="•"/>
      <w:lvlJc w:val="left"/>
      <w:pPr>
        <w:ind w:left="2834" w:hanging="423"/>
      </w:pPr>
      <w:rPr>
        <w:rFonts w:hint="default"/>
        <w:lang w:val="ru-RU" w:eastAsia="ru-RU" w:bidi="ru-RU"/>
      </w:rPr>
    </w:lvl>
    <w:lvl w:ilvl="4" w:tplc="05D88622">
      <w:numFmt w:val="bullet"/>
      <w:lvlText w:val="•"/>
      <w:lvlJc w:val="left"/>
      <w:pPr>
        <w:ind w:left="3801" w:hanging="423"/>
      </w:pPr>
      <w:rPr>
        <w:rFonts w:hint="default"/>
        <w:lang w:val="ru-RU" w:eastAsia="ru-RU" w:bidi="ru-RU"/>
      </w:rPr>
    </w:lvl>
    <w:lvl w:ilvl="5" w:tplc="31CA9C10">
      <w:numFmt w:val="bullet"/>
      <w:lvlText w:val="•"/>
      <w:lvlJc w:val="left"/>
      <w:pPr>
        <w:ind w:left="4768" w:hanging="423"/>
      </w:pPr>
      <w:rPr>
        <w:rFonts w:hint="default"/>
        <w:lang w:val="ru-RU" w:eastAsia="ru-RU" w:bidi="ru-RU"/>
      </w:rPr>
    </w:lvl>
    <w:lvl w:ilvl="6" w:tplc="A42A55C6">
      <w:numFmt w:val="bullet"/>
      <w:lvlText w:val="•"/>
      <w:lvlJc w:val="left"/>
      <w:pPr>
        <w:ind w:left="5735" w:hanging="423"/>
      </w:pPr>
      <w:rPr>
        <w:rFonts w:hint="default"/>
        <w:lang w:val="ru-RU" w:eastAsia="ru-RU" w:bidi="ru-RU"/>
      </w:rPr>
    </w:lvl>
    <w:lvl w:ilvl="7" w:tplc="21DC4992">
      <w:numFmt w:val="bullet"/>
      <w:lvlText w:val="•"/>
      <w:lvlJc w:val="left"/>
      <w:pPr>
        <w:ind w:left="6702" w:hanging="423"/>
      </w:pPr>
      <w:rPr>
        <w:rFonts w:hint="default"/>
        <w:lang w:val="ru-RU" w:eastAsia="ru-RU" w:bidi="ru-RU"/>
      </w:rPr>
    </w:lvl>
    <w:lvl w:ilvl="8" w:tplc="F5DA51C4">
      <w:numFmt w:val="bullet"/>
      <w:lvlText w:val="•"/>
      <w:lvlJc w:val="left"/>
      <w:pPr>
        <w:ind w:left="7669" w:hanging="423"/>
      </w:pPr>
      <w:rPr>
        <w:rFonts w:hint="default"/>
        <w:lang w:val="ru-RU" w:eastAsia="ru-RU" w:bidi="ru-RU"/>
      </w:rPr>
    </w:lvl>
  </w:abstractNum>
  <w:abstractNum w:abstractNumId="5"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141CA"/>
    <w:rsid w:val="00095D90"/>
    <w:rsid w:val="000D0578"/>
    <w:rsid w:val="000D3DB0"/>
    <w:rsid w:val="00113C78"/>
    <w:rsid w:val="0011599E"/>
    <w:rsid w:val="001B361E"/>
    <w:rsid w:val="00205F10"/>
    <w:rsid w:val="0023313E"/>
    <w:rsid w:val="00241D5B"/>
    <w:rsid w:val="002511DC"/>
    <w:rsid w:val="00256E1E"/>
    <w:rsid w:val="00294223"/>
    <w:rsid w:val="002D456F"/>
    <w:rsid w:val="00384A5A"/>
    <w:rsid w:val="003B241D"/>
    <w:rsid w:val="003C3888"/>
    <w:rsid w:val="003E5CF5"/>
    <w:rsid w:val="00411E82"/>
    <w:rsid w:val="0046636D"/>
    <w:rsid w:val="00494F18"/>
    <w:rsid w:val="004A4C31"/>
    <w:rsid w:val="004A4E78"/>
    <w:rsid w:val="004C61E5"/>
    <w:rsid w:val="004F347C"/>
    <w:rsid w:val="00525752"/>
    <w:rsid w:val="00573F7B"/>
    <w:rsid w:val="005E034F"/>
    <w:rsid w:val="005F20D7"/>
    <w:rsid w:val="00604928"/>
    <w:rsid w:val="00625FF8"/>
    <w:rsid w:val="006664EA"/>
    <w:rsid w:val="006A21DF"/>
    <w:rsid w:val="006B1582"/>
    <w:rsid w:val="00730BAF"/>
    <w:rsid w:val="00773C24"/>
    <w:rsid w:val="007F17DE"/>
    <w:rsid w:val="00802742"/>
    <w:rsid w:val="00817D04"/>
    <w:rsid w:val="00833546"/>
    <w:rsid w:val="0083582D"/>
    <w:rsid w:val="00870731"/>
    <w:rsid w:val="00877491"/>
    <w:rsid w:val="00894AAA"/>
    <w:rsid w:val="00896B3F"/>
    <w:rsid w:val="008D464E"/>
    <w:rsid w:val="0096135A"/>
    <w:rsid w:val="00967B75"/>
    <w:rsid w:val="009D7612"/>
    <w:rsid w:val="009D790C"/>
    <w:rsid w:val="00A02EAC"/>
    <w:rsid w:val="00A834FC"/>
    <w:rsid w:val="00AA1C7C"/>
    <w:rsid w:val="00B1308D"/>
    <w:rsid w:val="00B3653F"/>
    <w:rsid w:val="00B52314"/>
    <w:rsid w:val="00BC6671"/>
    <w:rsid w:val="00BE11B6"/>
    <w:rsid w:val="00BE4636"/>
    <w:rsid w:val="00C0178A"/>
    <w:rsid w:val="00C36959"/>
    <w:rsid w:val="00C42328"/>
    <w:rsid w:val="00C640FA"/>
    <w:rsid w:val="00C66FF5"/>
    <w:rsid w:val="00CB6886"/>
    <w:rsid w:val="00D0359B"/>
    <w:rsid w:val="00D81910"/>
    <w:rsid w:val="00DF5EFC"/>
    <w:rsid w:val="00E10C68"/>
    <w:rsid w:val="00E2792E"/>
    <w:rsid w:val="00E53B6B"/>
    <w:rsid w:val="00E55A15"/>
    <w:rsid w:val="00E75CA8"/>
    <w:rsid w:val="00E92B39"/>
    <w:rsid w:val="00F00F53"/>
    <w:rsid w:val="00F275B6"/>
    <w:rsid w:val="00F64DC7"/>
    <w:rsid w:val="00F811AC"/>
    <w:rsid w:val="00F901A3"/>
    <w:rsid w:val="00FC0ACE"/>
    <w:rsid w:val="00FD30EA"/>
    <w:rsid w:val="00FD62AB"/>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1"/>
    <w:qFormat/>
    <w:rsid w:val="001B361E"/>
    <w:pPr>
      <w:ind w:left="720"/>
      <w:contextualSpacing/>
    </w:pPr>
  </w:style>
  <w:style w:type="paragraph" w:styleId="af1">
    <w:name w:val="Body Text"/>
    <w:basedOn w:val="a"/>
    <w:link w:val="af2"/>
    <w:uiPriority w:val="99"/>
    <w:unhideWhenUsed/>
    <w:rsid w:val="00A02EAC"/>
    <w:pPr>
      <w:spacing w:after="120"/>
    </w:pPr>
  </w:style>
  <w:style w:type="character" w:customStyle="1" w:styleId="af2">
    <w:name w:val="Основной текст Знак"/>
    <w:basedOn w:val="a0"/>
    <w:link w:val="af1"/>
    <w:uiPriority w:val="99"/>
    <w:rsid w:val="00A02EAC"/>
    <w:rPr>
      <w:rFonts w:ascii="Calibri" w:eastAsia="Times New Roman" w:hAnsi="Calibri" w:cs="Times New Roman"/>
      <w:lang w:eastAsia="ru-RU"/>
    </w:rPr>
  </w:style>
  <w:style w:type="paragraph" w:customStyle="1" w:styleId="TableParagraph">
    <w:name w:val="Table Paragraph"/>
    <w:basedOn w:val="a"/>
    <w:uiPriority w:val="1"/>
    <w:qFormat/>
    <w:rsid w:val="00FC0ACE"/>
    <w:pPr>
      <w:widowControl w:val="0"/>
      <w:autoSpaceDE w:val="0"/>
      <w:autoSpaceDN w:val="0"/>
      <w:spacing w:after="0" w:line="240" w:lineRule="auto"/>
      <w:ind w:left="105"/>
    </w:pPr>
    <w:rPr>
      <w:rFonts w:ascii="Times New Roman" w:hAnsi="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EEC8-7908-4BEC-A8B0-5CBE55D6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Галина Яскевич</cp:lastModifiedBy>
  <cp:revision>3</cp:revision>
  <cp:lastPrinted>2017-02-21T11:20:00Z</cp:lastPrinted>
  <dcterms:created xsi:type="dcterms:W3CDTF">2021-09-07T20:14:00Z</dcterms:created>
  <dcterms:modified xsi:type="dcterms:W3CDTF">2021-09-16T09:28:00Z</dcterms:modified>
</cp:coreProperties>
</file>